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70D9D" w14:textId="0C1C1F34" w:rsidR="00EA2108" w:rsidRPr="00910D60" w:rsidRDefault="00656B38" w:rsidP="00910D60">
      <w:pPr>
        <w:widowControl w:val="0"/>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b/>
          <w:bCs/>
          <w:sz w:val="20"/>
          <w:szCs w:val="20"/>
          <w:lang w:val="uk-UA"/>
        </w:rPr>
        <w:t xml:space="preserve">ПУБЛІЧНИЙ </w:t>
      </w:r>
      <w:r w:rsidR="00EA2108" w:rsidRPr="00910D60">
        <w:rPr>
          <w:rFonts w:ascii="Times New Roman" w:eastAsia="Times New Roman" w:hAnsi="Times New Roman" w:cs="Times New Roman"/>
          <w:b/>
          <w:bCs/>
          <w:sz w:val="20"/>
          <w:szCs w:val="20"/>
          <w:lang w:val="uk-UA"/>
        </w:rPr>
        <w:t xml:space="preserve">ДОГОВІР </w:t>
      </w:r>
      <w:r w:rsidR="00910D60">
        <w:rPr>
          <w:rFonts w:ascii="Times New Roman" w:eastAsia="Times New Roman" w:hAnsi="Times New Roman" w:cs="Times New Roman"/>
          <w:b/>
          <w:bCs/>
          <w:sz w:val="20"/>
          <w:szCs w:val="20"/>
          <w:lang w:val="uk-UA"/>
        </w:rPr>
        <w:t xml:space="preserve"> </w:t>
      </w:r>
    </w:p>
    <w:p w14:paraId="17A216A8"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про надання </w:t>
      </w:r>
      <w:r w:rsidRPr="00910D60">
        <w:rPr>
          <w:rFonts w:ascii="Times New Roman" w:eastAsia="Times New Roman" w:hAnsi="Times New Roman" w:cs="Times New Roman"/>
          <w:b/>
          <w:bCs/>
          <w:sz w:val="20"/>
          <w:szCs w:val="20"/>
          <w:shd w:val="clear" w:color="auto" w:fill="FFFFFF"/>
          <w:lang w:val="uk-UA"/>
        </w:rPr>
        <w:t xml:space="preserve">електронних комунікаційних </w:t>
      </w:r>
      <w:r w:rsidRPr="00910D60">
        <w:rPr>
          <w:rFonts w:ascii="Times New Roman" w:eastAsia="Times New Roman" w:hAnsi="Times New Roman" w:cs="Times New Roman"/>
          <w:b/>
          <w:bCs/>
          <w:sz w:val="20"/>
          <w:szCs w:val="20"/>
          <w:lang w:val="uk-UA"/>
        </w:rPr>
        <w:t>послуг</w:t>
      </w:r>
    </w:p>
    <w:p w14:paraId="404BDD9C"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p>
    <w:p w14:paraId="39817473" w14:textId="77777777" w:rsidR="00144EC3"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м. </w:t>
      </w:r>
      <w:r w:rsidR="003B0B2D" w:rsidRPr="00910D60">
        <w:rPr>
          <w:rFonts w:ascii="Times New Roman" w:eastAsia="Times New Roman" w:hAnsi="Times New Roman" w:cs="Times New Roman"/>
          <w:sz w:val="20"/>
          <w:szCs w:val="20"/>
          <w:lang w:val="uk-UA"/>
        </w:rPr>
        <w:t>Переяслав</w:t>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910D60" w:rsidRPr="00910D60">
        <w:rPr>
          <w:rFonts w:ascii="Times New Roman" w:eastAsia="Times New Roman" w:hAnsi="Times New Roman" w:cs="Times New Roman"/>
          <w:sz w:val="20"/>
          <w:szCs w:val="20"/>
          <w:lang w:val="uk-UA"/>
        </w:rPr>
        <w:tab/>
        <w:t xml:space="preserve">          </w:t>
      </w:r>
      <w:r w:rsidRPr="00910D60">
        <w:rPr>
          <w:rFonts w:ascii="Times New Roman" w:eastAsia="Times New Roman" w:hAnsi="Times New Roman" w:cs="Times New Roman"/>
          <w:sz w:val="20"/>
          <w:szCs w:val="20"/>
          <w:lang w:val="uk-UA"/>
        </w:rPr>
        <w:t>«</w:t>
      </w:r>
      <w:r w:rsidR="00BE47CA" w:rsidRPr="00910D60">
        <w:rPr>
          <w:rFonts w:ascii="Times New Roman" w:eastAsia="Times New Roman" w:hAnsi="Times New Roman" w:cs="Times New Roman"/>
          <w:sz w:val="20"/>
          <w:szCs w:val="20"/>
          <w:lang w:val="uk-UA"/>
        </w:rPr>
        <w:t>01</w:t>
      </w:r>
      <w:r w:rsidRPr="00910D60">
        <w:rPr>
          <w:rFonts w:ascii="Times New Roman" w:eastAsia="Times New Roman" w:hAnsi="Times New Roman" w:cs="Times New Roman"/>
          <w:sz w:val="20"/>
          <w:szCs w:val="20"/>
          <w:lang w:val="uk-UA"/>
        </w:rPr>
        <w:t>»</w:t>
      </w:r>
      <w:r w:rsidR="00BE47CA" w:rsidRPr="00910D60">
        <w:rPr>
          <w:rFonts w:ascii="Times New Roman" w:eastAsia="Times New Roman" w:hAnsi="Times New Roman" w:cs="Times New Roman"/>
          <w:sz w:val="20"/>
          <w:szCs w:val="20"/>
          <w:lang w:val="uk-UA"/>
        </w:rPr>
        <w:t xml:space="preserve"> грудня</w:t>
      </w:r>
      <w:r w:rsidRPr="00910D60">
        <w:rPr>
          <w:rFonts w:ascii="Times New Roman" w:eastAsia="Times New Roman" w:hAnsi="Times New Roman" w:cs="Times New Roman"/>
          <w:sz w:val="20"/>
          <w:szCs w:val="20"/>
          <w:lang w:val="uk-UA"/>
        </w:rPr>
        <w:t xml:space="preserve"> 202</w:t>
      </w:r>
      <w:r w:rsidR="004832EF" w:rsidRPr="00910D60">
        <w:rPr>
          <w:rFonts w:ascii="Times New Roman" w:eastAsia="Times New Roman" w:hAnsi="Times New Roman" w:cs="Times New Roman"/>
          <w:sz w:val="20"/>
          <w:szCs w:val="20"/>
          <w:lang w:val="uk-UA"/>
        </w:rPr>
        <w:t>4</w:t>
      </w:r>
      <w:r w:rsidRPr="00910D60">
        <w:rPr>
          <w:rFonts w:ascii="Times New Roman" w:eastAsia="Times New Roman" w:hAnsi="Times New Roman" w:cs="Times New Roman"/>
          <w:sz w:val="20"/>
          <w:szCs w:val="20"/>
          <w:lang w:val="uk-UA"/>
        </w:rPr>
        <w:t xml:space="preserve"> р</w:t>
      </w:r>
      <w:r w:rsidR="00910D60" w:rsidRPr="00910D60">
        <w:rPr>
          <w:rFonts w:ascii="Times New Roman" w:eastAsia="Times New Roman" w:hAnsi="Times New Roman" w:cs="Times New Roman"/>
          <w:sz w:val="20"/>
          <w:szCs w:val="20"/>
          <w:lang w:val="uk-UA"/>
        </w:rPr>
        <w:t>оку</w:t>
      </w:r>
    </w:p>
    <w:p w14:paraId="365D4442" w14:textId="77777777" w:rsidR="00910D60" w:rsidRPr="00910D60" w:rsidRDefault="00910D60" w:rsidP="00910D60">
      <w:pPr>
        <w:widowControl w:val="0"/>
        <w:spacing w:after="0" w:line="240" w:lineRule="auto"/>
        <w:jc w:val="both"/>
        <w:rPr>
          <w:rFonts w:ascii="Times New Roman" w:eastAsia="Times New Roman" w:hAnsi="Times New Roman" w:cs="Times New Roman"/>
          <w:sz w:val="20"/>
          <w:szCs w:val="20"/>
          <w:lang w:val="uk-UA"/>
        </w:rPr>
      </w:pPr>
    </w:p>
    <w:p w14:paraId="331061B5" w14:textId="710DF4CF" w:rsidR="00EA2108" w:rsidRPr="00910D60" w:rsidRDefault="00910D60"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hAnsi="Times New Roman" w:cs="Times New Roman"/>
          <w:b/>
          <w:sz w:val="20"/>
          <w:szCs w:val="20"/>
          <w:shd w:val="clear" w:color="auto" w:fill="FFFFFF"/>
          <w:lang w:val="uk-UA"/>
        </w:rPr>
        <w:t>ТОВАРИСТВО З ОБМЕЖЕНОЮ ВІДПОВІДАЛЬНІСТЮ</w:t>
      </w:r>
      <w:r w:rsidR="00BE47CA" w:rsidRPr="00910D60">
        <w:rPr>
          <w:rFonts w:ascii="Times New Roman" w:hAnsi="Times New Roman" w:cs="Times New Roman"/>
          <w:b/>
          <w:sz w:val="20"/>
          <w:szCs w:val="20"/>
          <w:shd w:val="clear" w:color="auto" w:fill="FFFFFF"/>
          <w:lang w:val="uk-UA"/>
        </w:rPr>
        <w:t xml:space="preserve"> «АСКОН ІСП»</w:t>
      </w:r>
      <w:r w:rsidR="00706F73" w:rsidRPr="00910D60">
        <w:rPr>
          <w:rFonts w:ascii="Times New Roman" w:eastAsia="Times New Roman" w:hAnsi="Times New Roman" w:cs="Times New Roman"/>
          <w:b/>
          <w:bCs/>
          <w:sz w:val="20"/>
          <w:szCs w:val="20"/>
          <w:lang w:val="uk-UA"/>
        </w:rPr>
        <w:t xml:space="preserve">, </w:t>
      </w:r>
      <w:r w:rsidR="00312128" w:rsidRPr="00910D60">
        <w:rPr>
          <w:rFonts w:ascii="Times New Roman" w:hAnsi="Times New Roman" w:cs="Times New Roman"/>
          <w:snapToGrid w:val="0"/>
          <w:sz w:val="20"/>
          <w:szCs w:val="20"/>
          <w:lang w:val="uk-UA"/>
        </w:rPr>
        <w:t xml:space="preserve">в особі директора </w:t>
      </w:r>
      <w:proofErr w:type="spellStart"/>
      <w:r w:rsidR="00312128" w:rsidRPr="00910D60">
        <w:rPr>
          <w:rFonts w:ascii="Times New Roman" w:hAnsi="Times New Roman" w:cs="Times New Roman"/>
          <w:snapToGrid w:val="0"/>
          <w:sz w:val="20"/>
          <w:szCs w:val="20"/>
          <w:lang w:val="uk-UA"/>
        </w:rPr>
        <w:t>Конюшка</w:t>
      </w:r>
      <w:proofErr w:type="spellEnd"/>
      <w:r w:rsidR="00312128" w:rsidRPr="00910D60">
        <w:rPr>
          <w:rFonts w:ascii="Times New Roman" w:hAnsi="Times New Roman" w:cs="Times New Roman"/>
          <w:snapToGrid w:val="0"/>
          <w:sz w:val="20"/>
          <w:szCs w:val="20"/>
          <w:lang w:val="uk-UA"/>
        </w:rPr>
        <w:t xml:space="preserve"> Сергія Олександровича що діє на підставі Статуту</w:t>
      </w:r>
      <w:r>
        <w:rPr>
          <w:rFonts w:ascii="Times New Roman" w:eastAsia="Times New Roman" w:hAnsi="Times New Roman" w:cs="Times New Roman"/>
          <w:bCs/>
          <w:sz w:val="20"/>
          <w:szCs w:val="20"/>
          <w:lang w:val="uk-UA"/>
        </w:rPr>
        <w:t>,</w:t>
      </w:r>
      <w:r w:rsidR="00EA2108" w:rsidRPr="00910D60">
        <w:rPr>
          <w:rFonts w:ascii="Times New Roman" w:eastAsia="Times New Roman" w:hAnsi="Times New Roman" w:cs="Times New Roman"/>
          <w:sz w:val="20"/>
          <w:szCs w:val="20"/>
          <w:lang w:val="uk-UA"/>
        </w:rPr>
        <w:t xml:space="preserve"> (надалі – «</w:t>
      </w:r>
      <w:r w:rsidR="00EA2108" w:rsidRPr="00910D60">
        <w:rPr>
          <w:rFonts w:ascii="Times New Roman" w:eastAsia="Times New Roman" w:hAnsi="Times New Roman" w:cs="Times New Roman"/>
          <w:sz w:val="20"/>
          <w:szCs w:val="20"/>
          <w:shd w:val="clear" w:color="auto" w:fill="FFFFFF"/>
          <w:lang w:val="uk-UA"/>
        </w:rPr>
        <w:t xml:space="preserve">Постачальник електронних комунікаційних послуг» </w:t>
      </w:r>
      <w:r w:rsidR="00EA2108" w:rsidRPr="00910D60">
        <w:rPr>
          <w:rFonts w:ascii="Times New Roman" w:eastAsia="Times New Roman" w:hAnsi="Times New Roman" w:cs="Times New Roman"/>
          <w:sz w:val="20"/>
          <w:szCs w:val="20"/>
          <w:lang w:val="uk-UA"/>
        </w:rPr>
        <w:t xml:space="preserve">або скорочено </w:t>
      </w:r>
      <w:r w:rsidRPr="00910D60">
        <w:rPr>
          <w:rFonts w:ascii="Times New Roman" w:eastAsia="Times New Roman" w:hAnsi="Times New Roman" w:cs="Times New Roman"/>
          <w:sz w:val="20"/>
          <w:szCs w:val="20"/>
          <w:lang w:val="uk-UA"/>
        </w:rPr>
        <w:t>«</w:t>
      </w:r>
      <w:r w:rsidR="00EA2108" w:rsidRPr="00910D60">
        <w:rPr>
          <w:rFonts w:ascii="Times New Roman" w:eastAsia="Times New Roman" w:hAnsi="Times New Roman" w:cs="Times New Roman"/>
          <w:sz w:val="20"/>
          <w:szCs w:val="20"/>
          <w:lang w:val="uk-UA"/>
        </w:rPr>
        <w:t>Постачальник ЕКП</w:t>
      </w:r>
      <w:r w:rsidRPr="00910D60">
        <w:rPr>
          <w:rFonts w:ascii="Times New Roman" w:eastAsia="Times New Roman" w:hAnsi="Times New Roman" w:cs="Times New Roman"/>
          <w:sz w:val="20"/>
          <w:szCs w:val="20"/>
          <w:lang w:val="uk-UA"/>
        </w:rPr>
        <w:t>»</w:t>
      </w:r>
      <w:r w:rsidR="00EA2108" w:rsidRPr="00910D60">
        <w:rPr>
          <w:rFonts w:ascii="Times New Roman" w:eastAsia="Times New Roman" w:hAnsi="Times New Roman" w:cs="Times New Roman"/>
          <w:sz w:val="20"/>
          <w:szCs w:val="20"/>
          <w:lang w:val="uk-UA"/>
        </w:rPr>
        <w:t xml:space="preserve">), </w:t>
      </w:r>
      <w:r w:rsidR="00AE38CB" w:rsidRPr="00910D60">
        <w:rPr>
          <w:rFonts w:ascii="Times New Roman" w:eastAsia="Times New Roman" w:hAnsi="Times New Roman" w:cs="Times New Roman"/>
          <w:sz w:val="20"/>
          <w:szCs w:val="20"/>
          <w:shd w:val="clear" w:color="auto" w:fill="FFFFFF"/>
          <w:lang w:val="uk-UA"/>
        </w:rPr>
        <w:t>внесений в Реєстр Постачальників електронних комунікаційних мереж та послуг №</w:t>
      </w:r>
      <w:r w:rsidRPr="00910D60">
        <w:rPr>
          <w:rFonts w:ascii="Times New Roman" w:eastAsia="Times New Roman" w:hAnsi="Times New Roman" w:cs="Times New Roman"/>
          <w:sz w:val="20"/>
          <w:szCs w:val="20"/>
          <w:shd w:val="clear" w:color="auto" w:fill="FFFFFF"/>
          <w:lang w:val="uk-UA"/>
        </w:rPr>
        <w:t xml:space="preserve"> </w:t>
      </w:r>
      <w:r w:rsidR="00AE38CB" w:rsidRPr="00910D60">
        <w:rPr>
          <w:rFonts w:ascii="Times New Roman" w:eastAsia="Times New Roman" w:hAnsi="Times New Roman" w:cs="Times New Roman"/>
          <w:sz w:val="20"/>
          <w:szCs w:val="20"/>
          <w:shd w:val="clear" w:color="auto" w:fill="FFFFFF"/>
          <w:lang w:val="uk-UA"/>
        </w:rPr>
        <w:t>4977</w:t>
      </w:r>
      <w:r w:rsidR="00AE38CB" w:rsidRPr="00910D60">
        <w:rPr>
          <w:rFonts w:ascii="Times New Roman" w:eastAsia="Times New Roman" w:hAnsi="Times New Roman" w:cs="Times New Roman"/>
          <w:sz w:val="20"/>
          <w:szCs w:val="20"/>
          <w:lang w:val="uk-UA"/>
        </w:rPr>
        <w:t>,</w:t>
      </w:r>
      <w:r w:rsidRPr="00910D60">
        <w:rPr>
          <w:rFonts w:ascii="Times New Roman" w:eastAsia="Times New Roman" w:hAnsi="Times New Roman" w:cs="Times New Roman"/>
          <w:sz w:val="20"/>
          <w:szCs w:val="20"/>
          <w:lang w:val="uk-UA"/>
        </w:rPr>
        <w:t xml:space="preserve"> </w:t>
      </w:r>
      <w:r w:rsidR="00EA2108" w:rsidRPr="00910D60">
        <w:rPr>
          <w:rFonts w:ascii="Times New Roman" w:eastAsia="Times New Roman" w:hAnsi="Times New Roman" w:cs="Times New Roman"/>
          <w:sz w:val="20"/>
          <w:szCs w:val="20"/>
          <w:lang w:val="uk-UA"/>
        </w:rPr>
        <w:t>та</w:t>
      </w:r>
      <w:r w:rsidR="00312128" w:rsidRPr="00910D60">
        <w:rPr>
          <w:rFonts w:ascii="Times New Roman" w:eastAsia="Times New Roman" w:hAnsi="Times New Roman" w:cs="Times New Roman"/>
          <w:sz w:val="20"/>
          <w:szCs w:val="20"/>
          <w:lang w:val="uk-UA"/>
        </w:rPr>
        <w:t xml:space="preserve"> </w:t>
      </w:r>
      <w:r w:rsidR="00905A92" w:rsidRPr="00905A92">
        <w:rPr>
          <w:rFonts w:ascii="Times New Roman" w:hAnsi="Times New Roman" w:cs="Times New Roman"/>
          <w:b/>
          <w:sz w:val="20"/>
          <w:szCs w:val="20"/>
          <w:shd w:val="clear" w:color="auto" w:fill="FFFFFF"/>
          <w:lang w:val="uk-UA"/>
        </w:rPr>
        <w:t>______________________________</w:t>
      </w:r>
      <w:r w:rsidR="00052F45" w:rsidRPr="00052F45">
        <w:rPr>
          <w:rFonts w:ascii="Times New Roman" w:hAnsi="Times New Roman" w:cs="Times New Roman"/>
          <w:b/>
          <w:sz w:val="20"/>
          <w:szCs w:val="20"/>
          <w:shd w:val="clear" w:color="auto" w:fill="FFFFFF"/>
          <w:lang w:val="uk-UA"/>
        </w:rPr>
        <w:t>__</w:t>
      </w:r>
      <w:r w:rsidR="00905A92" w:rsidRPr="00905A92">
        <w:rPr>
          <w:rFonts w:ascii="Times New Roman" w:hAnsi="Times New Roman" w:cs="Times New Roman"/>
          <w:b/>
          <w:sz w:val="20"/>
          <w:szCs w:val="20"/>
          <w:shd w:val="clear" w:color="auto" w:fill="FFFFFF"/>
          <w:lang w:val="uk-UA"/>
        </w:rPr>
        <w:t>_</w:t>
      </w:r>
      <w:r w:rsidR="00312128" w:rsidRPr="00910D60">
        <w:rPr>
          <w:rFonts w:ascii="Times New Roman" w:hAnsi="Times New Roman" w:cs="Times New Roman"/>
          <w:b/>
          <w:sz w:val="20"/>
          <w:szCs w:val="20"/>
          <w:shd w:val="clear" w:color="auto" w:fill="FFFFFF"/>
          <w:lang w:val="uk-UA"/>
        </w:rPr>
        <w:t>»</w:t>
      </w:r>
      <w:r w:rsidR="00EA2108" w:rsidRPr="00910D60">
        <w:rPr>
          <w:rFonts w:ascii="Times New Roman" w:eastAsia="Times New Roman" w:hAnsi="Times New Roman" w:cs="Times New Roman"/>
          <w:b/>
          <w:bCs/>
          <w:sz w:val="20"/>
          <w:szCs w:val="20"/>
          <w:lang w:val="uk-UA"/>
        </w:rPr>
        <w:t xml:space="preserve">, </w:t>
      </w:r>
      <w:r w:rsidR="00EA2108" w:rsidRPr="00910D60">
        <w:rPr>
          <w:rFonts w:ascii="Times New Roman" w:eastAsia="Times New Roman" w:hAnsi="Times New Roman" w:cs="Times New Roman"/>
          <w:sz w:val="20"/>
          <w:szCs w:val="20"/>
          <w:lang w:val="uk-UA"/>
        </w:rPr>
        <w:t>(надалі «Абонент»), в особі</w:t>
      </w:r>
      <w:r w:rsidR="004F50BB" w:rsidRPr="00910D60">
        <w:rPr>
          <w:rFonts w:ascii="Times New Roman" w:eastAsia="Times New Roman" w:hAnsi="Times New Roman" w:cs="Times New Roman"/>
          <w:sz w:val="20"/>
          <w:szCs w:val="20"/>
          <w:lang w:val="uk-UA"/>
        </w:rPr>
        <w:t xml:space="preserve"> директора</w:t>
      </w:r>
      <w:r w:rsidR="00052F45" w:rsidRPr="00052F45">
        <w:rPr>
          <w:lang w:val="ru-RU"/>
        </w:rPr>
        <w:t>_____________________________</w:t>
      </w:r>
      <w:r w:rsidR="004F50BB" w:rsidRPr="00910D60">
        <w:rPr>
          <w:rFonts w:ascii="Times New Roman" w:eastAsia="Times New Roman" w:hAnsi="Times New Roman" w:cs="Times New Roman"/>
          <w:sz w:val="20"/>
          <w:szCs w:val="20"/>
          <w:lang w:val="uk-UA"/>
        </w:rPr>
        <w:t>,</w:t>
      </w:r>
      <w:r w:rsidR="00312128" w:rsidRPr="00910D60">
        <w:rPr>
          <w:rFonts w:ascii="Times New Roman" w:eastAsia="Times New Roman" w:hAnsi="Times New Roman" w:cs="Times New Roman"/>
          <w:sz w:val="20"/>
          <w:szCs w:val="20"/>
          <w:lang w:val="uk-UA"/>
        </w:rPr>
        <w:t xml:space="preserve"> що</w:t>
      </w:r>
      <w:r w:rsidR="004F50BB" w:rsidRPr="00910D60">
        <w:rPr>
          <w:rFonts w:ascii="Times New Roman" w:eastAsia="Times New Roman" w:hAnsi="Times New Roman" w:cs="Times New Roman"/>
          <w:sz w:val="20"/>
          <w:szCs w:val="20"/>
          <w:lang w:val="uk-UA"/>
        </w:rPr>
        <w:t xml:space="preserve"> діє на підставі</w:t>
      </w:r>
      <w:r w:rsidR="00052F45" w:rsidRPr="00052F45">
        <w:rPr>
          <w:rFonts w:ascii="Times New Roman" w:eastAsia="Times New Roman" w:hAnsi="Times New Roman" w:cs="Times New Roman"/>
          <w:sz w:val="20"/>
          <w:szCs w:val="20"/>
          <w:lang w:val="ru-RU"/>
        </w:rPr>
        <w:t>___________________________________________</w:t>
      </w:r>
      <w:r w:rsidR="00EA2108" w:rsidRPr="00910D60">
        <w:rPr>
          <w:rFonts w:ascii="Times New Roman" w:eastAsia="Times New Roman" w:hAnsi="Times New Roman" w:cs="Times New Roman"/>
          <w:sz w:val="20"/>
          <w:szCs w:val="20"/>
          <w:lang w:val="uk-UA"/>
        </w:rPr>
        <w:t>, з іншого боку, що разом іменуються як «Сторони», а кожен окремо - «Сторона», уклали цей Договір</w:t>
      </w:r>
      <w:r w:rsidRPr="00910D60">
        <w:rPr>
          <w:rFonts w:ascii="Times New Roman" w:eastAsia="Times New Roman" w:hAnsi="Times New Roman" w:cs="Times New Roman"/>
          <w:sz w:val="20"/>
          <w:szCs w:val="20"/>
          <w:lang w:val="uk-UA"/>
        </w:rPr>
        <w:t xml:space="preserve"> </w:t>
      </w:r>
      <w:r w:rsidRPr="00910D60">
        <w:rPr>
          <w:rFonts w:ascii="Times New Roman" w:eastAsia="Times New Roman" w:hAnsi="Times New Roman" w:cs="Times New Roman"/>
          <w:bCs/>
          <w:sz w:val="20"/>
          <w:szCs w:val="20"/>
          <w:lang w:val="uk-UA"/>
        </w:rPr>
        <w:t xml:space="preserve">про надання </w:t>
      </w:r>
      <w:r w:rsidRPr="00910D60">
        <w:rPr>
          <w:rFonts w:ascii="Times New Roman" w:eastAsia="Times New Roman" w:hAnsi="Times New Roman" w:cs="Times New Roman"/>
          <w:bCs/>
          <w:sz w:val="20"/>
          <w:szCs w:val="20"/>
          <w:shd w:val="clear" w:color="auto" w:fill="FFFFFF"/>
          <w:lang w:val="uk-UA"/>
        </w:rPr>
        <w:t xml:space="preserve">електронних комунікаційних </w:t>
      </w:r>
      <w:r w:rsidRPr="00910D60">
        <w:rPr>
          <w:rFonts w:ascii="Times New Roman" w:eastAsia="Times New Roman" w:hAnsi="Times New Roman" w:cs="Times New Roman"/>
          <w:bCs/>
          <w:sz w:val="20"/>
          <w:szCs w:val="20"/>
          <w:lang w:val="uk-UA"/>
        </w:rPr>
        <w:t>послуг</w:t>
      </w:r>
      <w:r w:rsidR="00EA2108" w:rsidRPr="00910D60">
        <w:rPr>
          <w:rFonts w:ascii="Times New Roman" w:eastAsia="Times New Roman" w:hAnsi="Times New Roman" w:cs="Times New Roman"/>
          <w:sz w:val="20"/>
          <w:szCs w:val="20"/>
          <w:lang w:val="uk-UA"/>
        </w:rPr>
        <w:t xml:space="preserve"> (надалі – «Договір») про наведене нижче.</w:t>
      </w:r>
    </w:p>
    <w:p w14:paraId="16812C68" w14:textId="77777777" w:rsidR="00144EC3" w:rsidRPr="00910D60" w:rsidRDefault="00144EC3" w:rsidP="00910D60">
      <w:pPr>
        <w:widowControl w:val="0"/>
        <w:spacing w:after="0" w:line="240" w:lineRule="auto"/>
        <w:ind w:left="360" w:hanging="360"/>
        <w:jc w:val="both"/>
        <w:rPr>
          <w:rFonts w:ascii="Times New Roman" w:eastAsia="Times New Roman" w:hAnsi="Times New Roman" w:cs="Times New Roman"/>
          <w:b/>
          <w:bCs/>
          <w:sz w:val="20"/>
          <w:szCs w:val="20"/>
          <w:lang w:val="uk-UA"/>
        </w:rPr>
      </w:pPr>
    </w:p>
    <w:p w14:paraId="7491487A"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ВИЗНАЧЕННЯ ТЕРМІНІВ</w:t>
      </w:r>
    </w:p>
    <w:p w14:paraId="04966117"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Сторони домовились про те, що в цьому Договорі наступні терміни мають такий зміст:</w:t>
      </w:r>
    </w:p>
    <w:p w14:paraId="18177112"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shd w:val="clear" w:color="auto" w:fill="FFFFFF"/>
          <w:lang w:val="uk-UA"/>
        </w:rPr>
        <w:t xml:space="preserve">Абонентна плата </w:t>
      </w:r>
      <w:r w:rsidRPr="00910D60">
        <w:rPr>
          <w:rFonts w:ascii="Times New Roman" w:eastAsia="Times New Roman" w:hAnsi="Times New Roman" w:cs="Times New Roman"/>
          <w:sz w:val="20"/>
          <w:szCs w:val="20"/>
          <w:shd w:val="clear" w:color="auto" w:fill="FFFFFF"/>
          <w:lang w:val="uk-UA"/>
        </w:rPr>
        <w:t>- щомісячний фіксований платіж на постійній основі, який встановлює Постачальник ЕКП для Абонента за доступ до електронних комунікаційних</w:t>
      </w:r>
      <w:r w:rsidRPr="00910D60">
        <w:rPr>
          <w:rFonts w:ascii="Times New Roman" w:eastAsia="Times New Roman" w:hAnsi="Times New Roman" w:cs="Times New Roman"/>
          <w:b/>
          <w:bCs/>
          <w:sz w:val="20"/>
          <w:szCs w:val="20"/>
          <w:shd w:val="clear" w:color="auto" w:fill="FFFFFF"/>
          <w:lang w:val="uk-UA"/>
        </w:rPr>
        <w:t xml:space="preserve"> </w:t>
      </w:r>
      <w:r w:rsidRPr="00910D60">
        <w:rPr>
          <w:rFonts w:ascii="Times New Roman" w:eastAsia="Times New Roman" w:hAnsi="Times New Roman" w:cs="Times New Roman"/>
          <w:sz w:val="20"/>
          <w:szCs w:val="20"/>
          <w:shd w:val="clear" w:color="auto" w:fill="FFFFFF"/>
          <w:lang w:val="uk-UA"/>
        </w:rPr>
        <w:t>послуг, незалежно від факту їх отримання;</w:t>
      </w:r>
    </w:p>
    <w:p w14:paraId="56597E7A"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shd w:val="clear" w:color="auto" w:fill="FFFFFF"/>
          <w:lang w:val="uk-UA"/>
        </w:rPr>
        <w:t>Адреса мережі Інтернет (IP-адреса)</w:t>
      </w:r>
      <w:r w:rsidRPr="00910D60">
        <w:rPr>
          <w:rFonts w:ascii="Times New Roman" w:eastAsia="Times New Roman" w:hAnsi="Times New Roman" w:cs="Times New Roman"/>
          <w:sz w:val="20"/>
          <w:szCs w:val="20"/>
          <w:shd w:val="clear" w:color="auto" w:fill="FFFFFF"/>
          <w:lang w:val="uk-UA"/>
        </w:rPr>
        <w:t xml:space="preserve"> - символьний та/або цифровий ідентифікатор, визначений чинними в мережі Інтернет міжнародними стандартами;</w:t>
      </w:r>
    </w:p>
    <w:p w14:paraId="4255FE57"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shd w:val="clear" w:color="auto" w:fill="FFFFFF"/>
          <w:lang w:val="uk-UA"/>
        </w:rPr>
        <w:t xml:space="preserve">Адреса підключення послуги </w:t>
      </w:r>
      <w:r w:rsidRPr="00910D60">
        <w:rPr>
          <w:rFonts w:ascii="Times New Roman" w:eastAsia="Times New Roman" w:hAnsi="Times New Roman" w:cs="Times New Roman"/>
          <w:sz w:val="20"/>
          <w:szCs w:val="20"/>
          <w:shd w:val="clear" w:color="auto" w:fill="FFFFFF"/>
          <w:lang w:val="uk-UA"/>
        </w:rPr>
        <w:t>– місце підключення кінцевого обладнання Абонента до мережі Інтернет;</w:t>
      </w:r>
    </w:p>
    <w:p w14:paraId="780B1848"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Акт наданих послуг - </w:t>
      </w:r>
      <w:r w:rsidRPr="00910D60">
        <w:rPr>
          <w:rFonts w:ascii="Times New Roman" w:eastAsia="Times New Roman" w:hAnsi="Times New Roman" w:cs="Times New Roman"/>
          <w:sz w:val="20"/>
          <w:szCs w:val="20"/>
          <w:lang w:val="uk-UA"/>
        </w:rPr>
        <w:t>документ, який підписується обома Сторонами після завершення звітного періоду та підтверджує обсяг наданих послуг за цим Договором в щомісячному розрізі.</w:t>
      </w:r>
    </w:p>
    <w:p w14:paraId="5CAF89B3"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proofErr w:type="spellStart"/>
      <w:r w:rsidRPr="00910D60">
        <w:rPr>
          <w:rFonts w:ascii="Times New Roman" w:eastAsia="Times New Roman" w:hAnsi="Times New Roman" w:cs="Times New Roman"/>
          <w:b/>
          <w:bCs/>
          <w:sz w:val="20"/>
          <w:szCs w:val="20"/>
          <w:lang w:val="uk-UA"/>
        </w:rPr>
        <w:t>Білінгова</w:t>
      </w:r>
      <w:proofErr w:type="spellEnd"/>
      <w:r w:rsidRPr="00910D60">
        <w:rPr>
          <w:rFonts w:ascii="Times New Roman" w:eastAsia="Times New Roman" w:hAnsi="Times New Roman" w:cs="Times New Roman"/>
          <w:b/>
          <w:bCs/>
          <w:sz w:val="20"/>
          <w:szCs w:val="20"/>
          <w:lang w:val="uk-UA"/>
        </w:rPr>
        <w:t xml:space="preserve"> система</w:t>
      </w:r>
      <w:r w:rsidRPr="00910D60">
        <w:rPr>
          <w:rFonts w:ascii="Times New Roman" w:eastAsia="Times New Roman" w:hAnsi="Times New Roman" w:cs="Times New Roman"/>
          <w:sz w:val="20"/>
          <w:szCs w:val="20"/>
          <w:lang w:val="uk-UA"/>
        </w:rPr>
        <w:t xml:space="preserve"> — автоматизована система обліку наданих послуг, їх тарифікації, виставлення рахунків та обліку оплат, що надійшли.</w:t>
      </w:r>
    </w:p>
    <w:p w14:paraId="5542887E"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Дані </w:t>
      </w:r>
      <w:r w:rsidRPr="00910D60">
        <w:rPr>
          <w:rFonts w:ascii="Times New Roman" w:eastAsia="Times New Roman" w:hAnsi="Times New Roman" w:cs="Times New Roman"/>
          <w:sz w:val="20"/>
          <w:szCs w:val="20"/>
          <w:lang w:val="uk-UA"/>
        </w:rPr>
        <w:t>–</w:t>
      </w:r>
      <w:r w:rsidRPr="00910D60">
        <w:rPr>
          <w:rFonts w:ascii="Times New Roman" w:eastAsia="Times New Roman" w:hAnsi="Times New Roman" w:cs="Times New Roman"/>
          <w:sz w:val="20"/>
          <w:szCs w:val="20"/>
          <w:shd w:val="clear" w:color="auto" w:fill="FFFFFF"/>
          <w:lang w:val="uk-UA"/>
        </w:rPr>
        <w:t xml:space="preserve"> інформація у формі, придатній для автоматизованої обробки її засобами обчислювальної техніки, технічними та програмними засобами;</w:t>
      </w:r>
    </w:p>
    <w:p w14:paraId="747B3C43"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Доступ до мережі Інтернет </w:t>
      </w:r>
      <w:r w:rsidRPr="00910D60">
        <w:rPr>
          <w:rFonts w:ascii="Times New Roman" w:eastAsia="Times New Roman" w:hAnsi="Times New Roman" w:cs="Times New Roman"/>
          <w:sz w:val="20"/>
          <w:szCs w:val="20"/>
          <w:lang w:val="uk-UA"/>
        </w:rPr>
        <w:t>–</w:t>
      </w:r>
      <w:r w:rsidRPr="00910D60">
        <w:rPr>
          <w:rFonts w:ascii="Times New Roman" w:eastAsia="Times New Roman" w:hAnsi="Times New Roman" w:cs="Times New Roman"/>
          <w:sz w:val="20"/>
          <w:szCs w:val="20"/>
          <w:shd w:val="clear" w:color="auto" w:fill="FFFFFF"/>
          <w:lang w:val="uk-UA"/>
        </w:rPr>
        <w:t xml:space="preserve"> електронна комунікаційна послуга, яка забезпечує можливість логічного з'єднання з кінцевими точками мережі Інтернет за технологією FTTH</w:t>
      </w:r>
      <w:r w:rsidRPr="00910D60">
        <w:rPr>
          <w:rFonts w:ascii="Times New Roman" w:eastAsia="Times New Roman" w:hAnsi="Times New Roman" w:cs="Times New Roman"/>
          <w:b/>
          <w:bCs/>
          <w:sz w:val="20"/>
          <w:szCs w:val="20"/>
          <w:shd w:val="clear" w:color="auto" w:fill="FFFFFF"/>
          <w:lang w:val="uk-UA"/>
        </w:rPr>
        <w:t xml:space="preserve"> - </w:t>
      </w:r>
      <w:r w:rsidRPr="00910D60">
        <w:rPr>
          <w:rFonts w:ascii="Times New Roman" w:eastAsia="Times New Roman" w:hAnsi="Times New Roman" w:cs="Times New Roman"/>
          <w:sz w:val="20"/>
          <w:szCs w:val="20"/>
          <w:shd w:val="clear" w:color="auto" w:fill="FFFFFF"/>
          <w:lang w:val="uk-UA"/>
        </w:rPr>
        <w:t>широкосмугового доступу із замовленою швидкістю передачі даних;</w:t>
      </w:r>
    </w:p>
    <w:p w14:paraId="36C3C529"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Електронна комунікаційна мережа</w:t>
      </w:r>
      <w:r w:rsidRPr="00910D60">
        <w:rPr>
          <w:rFonts w:ascii="Times New Roman" w:eastAsia="Times New Roman" w:hAnsi="Times New Roman" w:cs="Times New Roman"/>
          <w:sz w:val="20"/>
          <w:szCs w:val="20"/>
          <w:lang w:val="uk-UA"/>
        </w:rPr>
        <w:t xml:space="preserve"> - комплекс технічних засобів електронних комунікацій та споруд, призначених для надання електронних комунікаційних послуг із швидкістю, не менше за встановлену законодавством;</w:t>
      </w:r>
    </w:p>
    <w:p w14:paraId="0F6F8240"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Звітний (розрахунковий) період </w:t>
      </w:r>
      <w:r w:rsidRPr="00910D60">
        <w:rPr>
          <w:rFonts w:ascii="Times New Roman" w:eastAsia="Times New Roman" w:hAnsi="Times New Roman" w:cs="Times New Roman"/>
          <w:sz w:val="20"/>
          <w:szCs w:val="20"/>
          <w:lang w:val="uk-UA"/>
        </w:rPr>
        <w:t>– період в один календарний місяць‚ що починається з 00:00:00 годин першого дня календарного місяця та триває до 23:59:59 останнього дня календарного місяця;</w:t>
      </w:r>
    </w:p>
    <w:p w14:paraId="43E4883F"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shd w:val="clear" w:color="auto" w:fill="FFFFFF"/>
          <w:lang w:val="uk-UA"/>
        </w:rPr>
        <w:t xml:space="preserve">Кінцеве обладнання </w:t>
      </w:r>
      <w:r w:rsidRPr="00910D60">
        <w:rPr>
          <w:rFonts w:ascii="Times New Roman" w:eastAsia="Times New Roman" w:hAnsi="Times New Roman" w:cs="Times New Roman"/>
          <w:sz w:val="20"/>
          <w:szCs w:val="20"/>
          <w:shd w:val="clear" w:color="auto" w:fill="FFFFFF"/>
          <w:lang w:val="uk-UA"/>
        </w:rPr>
        <w:t>– обладнання Абонента, призначене для з'єднання з кінцевим пунктом електронної комунікаційної мережі з метою забезпечення доступу до електронних комунікаційних послуг;</w:t>
      </w:r>
    </w:p>
    <w:p w14:paraId="314BBF2A"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Мережа Інтернет </w:t>
      </w:r>
      <w:r w:rsidRPr="00910D60">
        <w:rPr>
          <w:rFonts w:ascii="Times New Roman" w:eastAsia="Times New Roman" w:hAnsi="Times New Roman" w:cs="Times New Roman"/>
          <w:sz w:val="20"/>
          <w:szCs w:val="20"/>
          <w:lang w:val="uk-UA"/>
        </w:rPr>
        <w:t xml:space="preserve">або </w:t>
      </w:r>
      <w:r w:rsidRPr="00910D60">
        <w:rPr>
          <w:rFonts w:ascii="Times New Roman" w:eastAsia="Times New Roman" w:hAnsi="Times New Roman" w:cs="Times New Roman"/>
          <w:b/>
          <w:bCs/>
          <w:sz w:val="20"/>
          <w:szCs w:val="20"/>
          <w:lang w:val="uk-UA"/>
        </w:rPr>
        <w:t xml:space="preserve">Інтернет </w:t>
      </w:r>
      <w:r w:rsidRPr="00910D60">
        <w:rPr>
          <w:rFonts w:ascii="Times New Roman" w:eastAsia="Times New Roman" w:hAnsi="Times New Roman" w:cs="Times New Roman"/>
          <w:sz w:val="20"/>
          <w:szCs w:val="20"/>
          <w:lang w:val="uk-UA"/>
        </w:rPr>
        <w:t xml:space="preserve">– </w:t>
      </w:r>
      <w:r w:rsidRPr="00910D60">
        <w:rPr>
          <w:rFonts w:ascii="Times New Roman" w:eastAsia="Times New Roman" w:hAnsi="Times New Roman" w:cs="Times New Roman"/>
          <w:sz w:val="20"/>
          <w:szCs w:val="20"/>
          <w:shd w:val="clear" w:color="auto" w:fill="FFFFFF"/>
          <w:lang w:val="uk-UA"/>
        </w:rPr>
        <w:t xml:space="preserve">мережа Інтернет (Інтернет) - глобальна електронна комунікаційна мережа, яка призначена для передачі даних, складається з фізично та </w:t>
      </w:r>
      <w:proofErr w:type="spellStart"/>
      <w:r w:rsidRPr="00910D60">
        <w:rPr>
          <w:rFonts w:ascii="Times New Roman" w:eastAsia="Times New Roman" w:hAnsi="Times New Roman" w:cs="Times New Roman"/>
          <w:sz w:val="20"/>
          <w:szCs w:val="20"/>
          <w:shd w:val="clear" w:color="auto" w:fill="FFFFFF"/>
          <w:lang w:val="uk-UA"/>
        </w:rPr>
        <w:t>логічно</w:t>
      </w:r>
      <w:proofErr w:type="spellEnd"/>
      <w:r w:rsidRPr="00910D60">
        <w:rPr>
          <w:rFonts w:ascii="Times New Roman" w:eastAsia="Times New Roman" w:hAnsi="Times New Roman" w:cs="Times New Roman"/>
          <w:sz w:val="20"/>
          <w:szCs w:val="20"/>
          <w:shd w:val="clear" w:color="auto" w:fill="FFFFFF"/>
          <w:lang w:val="uk-UA"/>
        </w:rPr>
        <w:t xml:space="preserve"> </w:t>
      </w:r>
      <w:proofErr w:type="spellStart"/>
      <w:r w:rsidRPr="00910D60">
        <w:rPr>
          <w:rFonts w:ascii="Times New Roman" w:eastAsia="Times New Roman" w:hAnsi="Times New Roman" w:cs="Times New Roman"/>
          <w:sz w:val="20"/>
          <w:szCs w:val="20"/>
          <w:shd w:val="clear" w:color="auto" w:fill="FFFFFF"/>
          <w:lang w:val="uk-UA"/>
        </w:rPr>
        <w:t>взаємоз'єднаних</w:t>
      </w:r>
      <w:proofErr w:type="spellEnd"/>
      <w:r w:rsidRPr="00910D60">
        <w:rPr>
          <w:rFonts w:ascii="Times New Roman" w:eastAsia="Times New Roman" w:hAnsi="Times New Roman" w:cs="Times New Roman"/>
          <w:sz w:val="20"/>
          <w:szCs w:val="20"/>
          <w:shd w:val="clear" w:color="auto" w:fill="FFFFFF"/>
          <w:lang w:val="uk-UA"/>
        </w:rPr>
        <w:t xml:space="preserve"> окремих електронних комунікаційних мереж, взаємодія яких базується на використанні єдиного адресного простору інтернет-протоколів, визначених міжнародними стандартами;</w:t>
      </w:r>
    </w:p>
    <w:p w14:paraId="41F185C6"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shd w:val="clear" w:color="auto" w:fill="FFFFFF"/>
          <w:lang w:val="uk-UA"/>
        </w:rPr>
        <w:t xml:space="preserve">Резервування IP-адреси </w:t>
      </w:r>
      <w:r w:rsidRPr="00910D60">
        <w:rPr>
          <w:rFonts w:ascii="Times New Roman" w:eastAsia="Times New Roman" w:hAnsi="Times New Roman" w:cs="Times New Roman"/>
          <w:sz w:val="20"/>
          <w:szCs w:val="20"/>
          <w:shd w:val="clear" w:color="auto" w:fill="FFFFFF"/>
          <w:lang w:val="uk-UA"/>
        </w:rPr>
        <w:t>– послуга, яка є додатковою складовою до електронної комунікаційної послуги доступу до мережі інтернет, яка дозволяє виділити для Абонента статичну зовнішню ІР-адресу на час дії Договору;</w:t>
      </w:r>
    </w:p>
    <w:p w14:paraId="69A5DCC3"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Послуга </w:t>
      </w:r>
      <w:r w:rsidRPr="00910D60">
        <w:rPr>
          <w:rFonts w:ascii="Times New Roman" w:eastAsia="Times New Roman" w:hAnsi="Times New Roman" w:cs="Times New Roman"/>
          <w:sz w:val="20"/>
          <w:szCs w:val="20"/>
          <w:lang w:val="uk-UA"/>
        </w:rPr>
        <w:t>(послуги)</w:t>
      </w:r>
      <w:r w:rsidRPr="00910D60">
        <w:rPr>
          <w:rFonts w:ascii="Times New Roman" w:eastAsia="Times New Roman" w:hAnsi="Times New Roman" w:cs="Times New Roman"/>
          <w:b/>
          <w:bCs/>
          <w:sz w:val="20"/>
          <w:szCs w:val="20"/>
          <w:lang w:val="uk-UA"/>
        </w:rPr>
        <w:t xml:space="preserve"> </w:t>
      </w:r>
      <w:r w:rsidRPr="00910D60">
        <w:rPr>
          <w:rFonts w:ascii="Times New Roman" w:eastAsia="Times New Roman" w:hAnsi="Times New Roman" w:cs="Times New Roman"/>
          <w:sz w:val="20"/>
          <w:szCs w:val="20"/>
          <w:lang w:val="uk-UA"/>
        </w:rPr>
        <w:t>– замовлена Абонентом у</w:t>
      </w:r>
      <w:r w:rsidRPr="00910D60">
        <w:rPr>
          <w:rFonts w:ascii="Times New Roman" w:eastAsia="Times New Roman" w:hAnsi="Times New Roman" w:cs="Times New Roman"/>
          <w:sz w:val="20"/>
          <w:szCs w:val="20"/>
          <w:shd w:val="clear" w:color="auto" w:fill="FFFFFF"/>
          <w:lang w:val="uk-UA"/>
        </w:rPr>
        <w:t xml:space="preserve"> відповідній Специфікації</w:t>
      </w:r>
      <w:r w:rsidRPr="00910D60">
        <w:rPr>
          <w:rFonts w:ascii="Times New Roman" w:eastAsia="Times New Roman" w:hAnsi="Times New Roman" w:cs="Times New Roman"/>
          <w:sz w:val="20"/>
          <w:szCs w:val="20"/>
          <w:lang w:val="uk-UA"/>
        </w:rPr>
        <w:t xml:space="preserve"> послуга (послуги)</w:t>
      </w:r>
      <w:r w:rsidRPr="00910D60">
        <w:rPr>
          <w:rFonts w:ascii="Times New Roman" w:eastAsia="Times New Roman" w:hAnsi="Times New Roman" w:cs="Times New Roman"/>
          <w:sz w:val="20"/>
          <w:szCs w:val="20"/>
          <w:shd w:val="clear" w:color="auto" w:fill="FFFFFF"/>
          <w:lang w:val="uk-UA"/>
        </w:rPr>
        <w:t>;</w:t>
      </w:r>
    </w:p>
    <w:p w14:paraId="1B130AE5"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shd w:val="clear" w:color="auto" w:fill="FFFFFF"/>
          <w:lang w:val="uk-UA"/>
        </w:rPr>
        <w:t>Постачальник електронних комунікаційних послуг (Постачальник ЕКП)</w:t>
      </w:r>
      <w:r w:rsidRPr="00910D60">
        <w:rPr>
          <w:rFonts w:ascii="Times New Roman" w:eastAsia="Times New Roman" w:hAnsi="Times New Roman" w:cs="Times New Roman"/>
          <w:sz w:val="20"/>
          <w:szCs w:val="20"/>
          <w:shd w:val="clear" w:color="auto" w:fill="FFFFFF"/>
          <w:lang w:val="uk-UA"/>
        </w:rPr>
        <w:t xml:space="preserve"> - суб'єкт господарювання, який надає електронні комунікаційні послуги.</w:t>
      </w:r>
    </w:p>
    <w:p w14:paraId="4495B5CD"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Точка демаркації </w:t>
      </w:r>
      <w:r w:rsidRPr="00910D60">
        <w:rPr>
          <w:rFonts w:ascii="Times New Roman" w:eastAsia="Times New Roman" w:hAnsi="Times New Roman" w:cs="Times New Roman"/>
          <w:sz w:val="20"/>
          <w:szCs w:val="20"/>
          <w:lang w:val="uk-UA"/>
        </w:rPr>
        <w:t>– точка розмежування відповідальності Постачальника ЕКП та Абонента, яка визначається у відповідних Додатках;</w:t>
      </w:r>
    </w:p>
    <w:p w14:paraId="3E6C65AB"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Трафік </w:t>
      </w:r>
      <w:r w:rsidRPr="00910D60">
        <w:rPr>
          <w:rFonts w:ascii="Times New Roman" w:eastAsia="Times New Roman" w:hAnsi="Times New Roman" w:cs="Times New Roman"/>
          <w:sz w:val="20"/>
          <w:szCs w:val="20"/>
          <w:lang w:val="uk-UA"/>
        </w:rPr>
        <w:t>– сукупність інформаційних сигналів, які передаються електронною комунікаційною мережею за визначений інтервал часу, в тому числі інформаційні дані Абонента та/або службова інформація;</w:t>
      </w:r>
    </w:p>
    <w:p w14:paraId="5F85360C"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Система контролю (моніторингу)</w:t>
      </w:r>
      <w:r w:rsidRPr="00910D60">
        <w:rPr>
          <w:rFonts w:ascii="Times New Roman" w:eastAsia="Times New Roman" w:hAnsi="Times New Roman" w:cs="Times New Roman"/>
          <w:sz w:val="20"/>
          <w:szCs w:val="20"/>
          <w:lang w:val="uk-UA"/>
        </w:rPr>
        <w:t xml:space="preserve"> — програмний комплекс моніторингу працездатності електронної комунікаційної мережі Постачальника ЕКП.</w:t>
      </w:r>
    </w:p>
    <w:p w14:paraId="14775DE7"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Всі інші терміни вживаються у значенні визначеному згідно чинного законодавства України.</w:t>
      </w:r>
    </w:p>
    <w:p w14:paraId="425A1DD7" w14:textId="77777777" w:rsidR="00144EC3" w:rsidRPr="00910D60" w:rsidRDefault="00144EC3" w:rsidP="00910D60">
      <w:pPr>
        <w:widowControl w:val="0"/>
        <w:spacing w:after="0" w:line="240" w:lineRule="auto"/>
        <w:ind w:left="3600" w:firstLine="720"/>
        <w:jc w:val="both"/>
        <w:rPr>
          <w:rFonts w:ascii="Times New Roman" w:eastAsia="Times New Roman" w:hAnsi="Times New Roman" w:cs="Times New Roman"/>
          <w:b/>
          <w:bCs/>
          <w:sz w:val="20"/>
          <w:szCs w:val="20"/>
          <w:lang w:val="uk-UA"/>
        </w:rPr>
      </w:pPr>
    </w:p>
    <w:p w14:paraId="1637A06B"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1. ПРЕДМЕТ ДОГОВОРУ</w:t>
      </w:r>
    </w:p>
    <w:p w14:paraId="6F11DE24" w14:textId="77777777" w:rsidR="004832EF"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1.1. </w:t>
      </w:r>
      <w:r w:rsidR="00706F73" w:rsidRPr="00910D60">
        <w:rPr>
          <w:rFonts w:ascii="Times New Roman" w:eastAsia="Times New Roman" w:hAnsi="Times New Roman" w:cs="Times New Roman"/>
          <w:sz w:val="20"/>
          <w:szCs w:val="20"/>
          <w:lang w:val="uk-UA"/>
        </w:rPr>
        <w:t>Предметом даного Договору є надання Постачальником ЕКП телекомунікаційних послуг до мережі Інтернет (далі - Послуги)</w:t>
      </w:r>
      <w:r w:rsidRPr="00910D60">
        <w:rPr>
          <w:rFonts w:ascii="Times New Roman" w:eastAsia="Times New Roman" w:hAnsi="Times New Roman" w:cs="Times New Roman"/>
          <w:sz w:val="20"/>
          <w:szCs w:val="20"/>
          <w:lang w:val="uk-UA"/>
        </w:rPr>
        <w:t>. Надана за цим Договором</w:t>
      </w:r>
      <w:r w:rsidR="004832EF" w:rsidRPr="00910D60">
        <w:rPr>
          <w:rFonts w:ascii="Times New Roman" w:eastAsia="Times New Roman" w:hAnsi="Times New Roman" w:cs="Times New Roman"/>
          <w:sz w:val="20"/>
          <w:szCs w:val="20"/>
          <w:lang w:val="uk-UA"/>
        </w:rPr>
        <w:t xml:space="preserve"> послуга відноситься </w:t>
      </w:r>
      <w:r w:rsidR="00D9334D" w:rsidRPr="00910D60">
        <w:rPr>
          <w:rFonts w:ascii="Times New Roman" w:eastAsia="Times New Roman" w:hAnsi="Times New Roman" w:cs="Times New Roman"/>
          <w:sz w:val="20"/>
          <w:szCs w:val="20"/>
          <w:lang w:val="uk-UA"/>
        </w:rPr>
        <w:t>до</w:t>
      </w:r>
      <w:r w:rsidR="004832EF" w:rsidRPr="00910D60">
        <w:rPr>
          <w:rFonts w:ascii="Times New Roman" w:eastAsia="Times New Roman" w:hAnsi="Times New Roman" w:cs="Times New Roman"/>
          <w:sz w:val="20"/>
          <w:szCs w:val="20"/>
          <w:lang w:val="uk-UA"/>
        </w:rPr>
        <w:t xml:space="preserve"> ДК  021:2015 – 72410000-7 – «Послуги провайдерів». </w:t>
      </w:r>
      <w:r w:rsidRPr="00910D60">
        <w:rPr>
          <w:rFonts w:ascii="Times New Roman" w:eastAsia="Times New Roman" w:hAnsi="Times New Roman" w:cs="Times New Roman"/>
          <w:sz w:val="20"/>
          <w:szCs w:val="20"/>
          <w:lang w:val="uk-UA"/>
        </w:rPr>
        <w:t xml:space="preserve"> </w:t>
      </w:r>
    </w:p>
    <w:p w14:paraId="1B8410E7" w14:textId="77777777" w:rsidR="00706F73" w:rsidRPr="00910D60" w:rsidRDefault="00706F73"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1.2.</w:t>
      </w:r>
      <w:r w:rsidRPr="00910D60">
        <w:rPr>
          <w:rFonts w:ascii="Times New Roman" w:hAnsi="Times New Roman" w:cs="Times New Roman"/>
          <w:sz w:val="20"/>
          <w:szCs w:val="20"/>
          <w:lang w:val="ru-RU"/>
        </w:rPr>
        <w:t xml:space="preserve"> </w:t>
      </w:r>
      <w:r w:rsidRPr="00910D60">
        <w:rPr>
          <w:rFonts w:ascii="Times New Roman" w:eastAsia="Times New Roman" w:hAnsi="Times New Roman" w:cs="Times New Roman"/>
          <w:sz w:val="20"/>
          <w:szCs w:val="20"/>
          <w:lang w:val="uk-UA"/>
        </w:rPr>
        <w:t>Абонент замовляє та зобов'язується оплачувати, а Постачальник ЕКП надає Абоненту наступні Послуги:</w:t>
      </w:r>
    </w:p>
    <w:p w14:paraId="34893148" w14:textId="77777777" w:rsidR="00706F73" w:rsidRPr="00910D60" w:rsidRDefault="00706F73"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Послуги виділеного доступу до Інтернет:</w:t>
      </w:r>
    </w:p>
    <w:p w14:paraId="0E3455F3" w14:textId="77777777" w:rsidR="00706F73" w:rsidRPr="00910D60" w:rsidRDefault="00706F73"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Тип послуг:</w:t>
      </w:r>
      <w:r w:rsidR="00B869B7" w:rsidRPr="00910D60">
        <w:rPr>
          <w:rFonts w:ascii="Times New Roman" w:hAnsi="Times New Roman" w:cs="Times New Roman"/>
          <w:sz w:val="20"/>
          <w:szCs w:val="20"/>
          <w:lang w:val="ru-RU"/>
        </w:rPr>
        <w:t xml:space="preserve"> </w:t>
      </w:r>
      <w:r w:rsidR="00B869B7" w:rsidRPr="00910D60">
        <w:rPr>
          <w:rFonts w:ascii="Times New Roman" w:eastAsia="Times New Roman" w:hAnsi="Times New Roman" w:cs="Times New Roman"/>
          <w:sz w:val="20"/>
          <w:szCs w:val="20"/>
          <w:lang w:val="uk-UA"/>
        </w:rPr>
        <w:t>Широкосмуговий доступ до Інтернет.</w:t>
      </w:r>
    </w:p>
    <w:p w14:paraId="08D20700" w14:textId="77777777" w:rsidR="00B869B7" w:rsidRPr="00C01292" w:rsidRDefault="00B869B7"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Тип інтерфейсу: PON.</w:t>
      </w:r>
    </w:p>
    <w:p w14:paraId="7C63358E" w14:textId="77777777" w:rsidR="00B869B7" w:rsidRPr="00C01292" w:rsidRDefault="00B869B7" w:rsidP="00910D60">
      <w:pPr>
        <w:widowControl w:val="0"/>
        <w:spacing w:after="0" w:line="240" w:lineRule="auto"/>
        <w:jc w:val="both"/>
        <w:rPr>
          <w:rFonts w:ascii="Times New Roman" w:eastAsia="Times New Roman" w:hAnsi="Times New Roman" w:cs="Times New Roman"/>
          <w:sz w:val="20"/>
          <w:szCs w:val="20"/>
          <w:lang w:val="uk-UA"/>
        </w:rPr>
      </w:pPr>
      <w:r w:rsidRPr="00C01292">
        <w:rPr>
          <w:rFonts w:ascii="Times New Roman" w:eastAsia="Times New Roman" w:hAnsi="Times New Roman" w:cs="Times New Roman"/>
          <w:sz w:val="20"/>
          <w:szCs w:val="20"/>
          <w:lang w:val="uk-UA"/>
        </w:rPr>
        <w:t>- Тип засобів доступу: Оптоволоконний кабель.</w:t>
      </w:r>
    </w:p>
    <w:p w14:paraId="050A8F63" w14:textId="473FE998" w:rsidR="00B869B7" w:rsidRPr="00C01292" w:rsidRDefault="00B869B7" w:rsidP="00910D60">
      <w:pPr>
        <w:widowControl w:val="0"/>
        <w:spacing w:after="0" w:line="240" w:lineRule="auto"/>
        <w:jc w:val="both"/>
        <w:rPr>
          <w:rFonts w:ascii="Times New Roman" w:eastAsia="Times New Roman" w:hAnsi="Times New Roman" w:cs="Times New Roman"/>
          <w:sz w:val="20"/>
          <w:szCs w:val="20"/>
          <w:lang w:val="uk-UA"/>
        </w:rPr>
      </w:pPr>
      <w:r w:rsidRPr="00C01292">
        <w:rPr>
          <w:rFonts w:ascii="Times New Roman" w:eastAsia="Times New Roman" w:hAnsi="Times New Roman" w:cs="Times New Roman"/>
          <w:sz w:val="20"/>
          <w:szCs w:val="20"/>
          <w:lang w:val="uk-UA"/>
        </w:rPr>
        <w:t xml:space="preserve">- Швидкість доступу: </w:t>
      </w:r>
    </w:p>
    <w:p w14:paraId="012B73C1" w14:textId="79F1465B" w:rsidR="00EA2108" w:rsidRPr="00C01292" w:rsidRDefault="00EA2108" w:rsidP="00910D60">
      <w:pPr>
        <w:widowControl w:val="0"/>
        <w:spacing w:after="0" w:line="240" w:lineRule="auto"/>
        <w:jc w:val="both"/>
        <w:rPr>
          <w:rFonts w:ascii="Times New Roman" w:eastAsia="Times New Roman" w:hAnsi="Times New Roman" w:cs="Times New Roman"/>
          <w:sz w:val="20"/>
          <w:szCs w:val="20"/>
          <w:lang w:val="uk-UA"/>
        </w:rPr>
      </w:pPr>
      <w:r w:rsidRPr="00C01292">
        <w:rPr>
          <w:rFonts w:ascii="Times New Roman" w:eastAsia="Times New Roman" w:hAnsi="Times New Roman" w:cs="Times New Roman"/>
          <w:sz w:val="20"/>
          <w:szCs w:val="20"/>
          <w:lang w:val="uk-UA"/>
        </w:rPr>
        <w:t>1.</w:t>
      </w:r>
      <w:r w:rsidR="00B869B7" w:rsidRPr="00C01292">
        <w:rPr>
          <w:rFonts w:ascii="Times New Roman" w:eastAsia="Times New Roman" w:hAnsi="Times New Roman" w:cs="Times New Roman"/>
          <w:sz w:val="20"/>
          <w:szCs w:val="20"/>
          <w:lang w:val="uk-UA"/>
        </w:rPr>
        <w:t>3</w:t>
      </w:r>
      <w:r w:rsidRPr="00C01292">
        <w:rPr>
          <w:rFonts w:ascii="Times New Roman" w:eastAsia="Times New Roman" w:hAnsi="Times New Roman" w:cs="Times New Roman"/>
          <w:sz w:val="20"/>
          <w:szCs w:val="20"/>
          <w:lang w:val="uk-UA"/>
        </w:rPr>
        <w:t xml:space="preserve">. </w:t>
      </w:r>
      <w:r w:rsidR="00706F73" w:rsidRPr="00C01292">
        <w:rPr>
          <w:rFonts w:ascii="Times New Roman" w:eastAsia="Times New Roman" w:hAnsi="Times New Roman" w:cs="Times New Roman"/>
          <w:sz w:val="20"/>
          <w:szCs w:val="20"/>
          <w:lang w:val="uk-UA"/>
        </w:rPr>
        <w:t>А</w:t>
      </w:r>
      <w:r w:rsidRPr="00C01292">
        <w:rPr>
          <w:rFonts w:ascii="Times New Roman" w:eastAsia="Times New Roman" w:hAnsi="Times New Roman" w:cs="Times New Roman"/>
          <w:sz w:val="20"/>
          <w:szCs w:val="20"/>
          <w:lang w:val="uk-UA"/>
        </w:rPr>
        <w:t>дрес</w:t>
      </w:r>
      <w:r w:rsidR="00706F73" w:rsidRPr="00C01292">
        <w:rPr>
          <w:rFonts w:ascii="Times New Roman" w:eastAsia="Times New Roman" w:hAnsi="Times New Roman" w:cs="Times New Roman"/>
          <w:sz w:val="20"/>
          <w:szCs w:val="20"/>
          <w:lang w:val="uk-UA"/>
        </w:rPr>
        <w:t>а</w:t>
      </w:r>
      <w:r w:rsidRPr="00C01292">
        <w:rPr>
          <w:rFonts w:ascii="Times New Roman" w:eastAsia="Times New Roman" w:hAnsi="Times New Roman" w:cs="Times New Roman"/>
          <w:sz w:val="20"/>
          <w:szCs w:val="20"/>
          <w:lang w:val="uk-UA"/>
        </w:rPr>
        <w:t>, за як</w:t>
      </w:r>
      <w:r w:rsidR="00706F73" w:rsidRPr="00C01292">
        <w:rPr>
          <w:rFonts w:ascii="Times New Roman" w:eastAsia="Times New Roman" w:hAnsi="Times New Roman" w:cs="Times New Roman"/>
          <w:sz w:val="20"/>
          <w:szCs w:val="20"/>
          <w:lang w:val="uk-UA"/>
        </w:rPr>
        <w:t>ою</w:t>
      </w:r>
      <w:r w:rsidRPr="00C01292">
        <w:rPr>
          <w:rFonts w:ascii="Times New Roman" w:eastAsia="Times New Roman" w:hAnsi="Times New Roman" w:cs="Times New Roman"/>
          <w:sz w:val="20"/>
          <w:szCs w:val="20"/>
          <w:lang w:val="uk-UA"/>
        </w:rPr>
        <w:t xml:space="preserve"> нада</w:t>
      </w:r>
      <w:r w:rsidR="00706F73" w:rsidRPr="00C01292">
        <w:rPr>
          <w:rFonts w:ascii="Times New Roman" w:eastAsia="Times New Roman" w:hAnsi="Times New Roman" w:cs="Times New Roman"/>
          <w:sz w:val="20"/>
          <w:szCs w:val="20"/>
          <w:lang w:val="uk-UA"/>
        </w:rPr>
        <w:t>є</w:t>
      </w:r>
      <w:r w:rsidRPr="00C01292">
        <w:rPr>
          <w:rFonts w:ascii="Times New Roman" w:eastAsia="Times New Roman" w:hAnsi="Times New Roman" w:cs="Times New Roman"/>
          <w:sz w:val="20"/>
          <w:szCs w:val="20"/>
          <w:lang w:val="uk-UA"/>
        </w:rPr>
        <w:t>ться послуг</w:t>
      </w:r>
      <w:r w:rsidR="00706F73" w:rsidRPr="00C01292">
        <w:rPr>
          <w:rFonts w:ascii="Times New Roman" w:eastAsia="Times New Roman" w:hAnsi="Times New Roman" w:cs="Times New Roman"/>
          <w:sz w:val="20"/>
          <w:szCs w:val="20"/>
          <w:lang w:val="uk-UA"/>
        </w:rPr>
        <w:t xml:space="preserve">а: </w:t>
      </w:r>
    </w:p>
    <w:p w14:paraId="7B045BB9" w14:textId="77777777" w:rsidR="00144EC3" w:rsidRPr="00910D60" w:rsidRDefault="00144EC3" w:rsidP="00910D60">
      <w:pPr>
        <w:widowControl w:val="0"/>
        <w:spacing w:after="0" w:line="240" w:lineRule="auto"/>
        <w:jc w:val="both"/>
        <w:rPr>
          <w:rFonts w:ascii="Times New Roman" w:eastAsia="Times New Roman" w:hAnsi="Times New Roman" w:cs="Times New Roman"/>
          <w:b/>
          <w:bCs/>
          <w:sz w:val="20"/>
          <w:szCs w:val="20"/>
          <w:lang w:val="uk-UA"/>
        </w:rPr>
      </w:pPr>
    </w:p>
    <w:p w14:paraId="48B7BCA9" w14:textId="77777777" w:rsidR="00052F45" w:rsidRDefault="00052F45" w:rsidP="00910D60">
      <w:pPr>
        <w:widowControl w:val="0"/>
        <w:spacing w:after="0" w:line="240" w:lineRule="auto"/>
        <w:jc w:val="center"/>
        <w:rPr>
          <w:rFonts w:ascii="Times New Roman" w:eastAsia="Times New Roman" w:hAnsi="Times New Roman" w:cs="Times New Roman"/>
          <w:b/>
          <w:bCs/>
          <w:sz w:val="20"/>
          <w:szCs w:val="20"/>
          <w:lang w:val="uk-UA"/>
        </w:rPr>
      </w:pPr>
    </w:p>
    <w:p w14:paraId="713FB347" w14:textId="784D4E0A"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2. ЗОБОВ’ЯЗАННЯ СТОРІН</w:t>
      </w:r>
    </w:p>
    <w:p w14:paraId="33CDA5E7"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lastRenderedPageBreak/>
        <w:t xml:space="preserve">2.1. </w:t>
      </w:r>
      <w:r w:rsidRPr="00910D60">
        <w:rPr>
          <w:rFonts w:ascii="Times New Roman" w:eastAsia="Times New Roman" w:hAnsi="Times New Roman" w:cs="Times New Roman"/>
          <w:b/>
          <w:bCs/>
          <w:sz w:val="20"/>
          <w:szCs w:val="20"/>
          <w:lang w:val="uk-UA"/>
        </w:rPr>
        <w:t>Постачальник ЕКП зобов'язується</w:t>
      </w:r>
      <w:r w:rsidRPr="00910D60">
        <w:rPr>
          <w:rFonts w:ascii="Times New Roman" w:eastAsia="Times New Roman" w:hAnsi="Times New Roman" w:cs="Times New Roman"/>
          <w:sz w:val="20"/>
          <w:szCs w:val="20"/>
          <w:lang w:val="uk-UA"/>
        </w:rPr>
        <w:t>:</w:t>
      </w:r>
    </w:p>
    <w:p w14:paraId="7362532D"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2.1.1. Здійснити заходи щодо організації доступу до мережі Інтернет для Абонента не пізніше дати підписання Договору</w:t>
      </w:r>
      <w:r w:rsidR="00D9334D" w:rsidRPr="00910D60">
        <w:rPr>
          <w:rFonts w:ascii="Times New Roman" w:eastAsia="Times New Roman" w:hAnsi="Times New Roman" w:cs="Times New Roman"/>
          <w:sz w:val="20"/>
          <w:szCs w:val="20"/>
          <w:shd w:val="clear" w:color="auto" w:fill="FFFFFF"/>
          <w:lang w:val="uk-UA"/>
        </w:rPr>
        <w:t>.</w:t>
      </w:r>
    </w:p>
    <w:p w14:paraId="1E1DD166"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2.1.2. Надавати Абоненту послуги за технічними характеристиками, визначеними у цьо</w:t>
      </w:r>
      <w:r w:rsidR="00B869B7" w:rsidRPr="00910D60">
        <w:rPr>
          <w:rFonts w:ascii="Times New Roman" w:eastAsia="Times New Roman" w:hAnsi="Times New Roman" w:cs="Times New Roman"/>
          <w:sz w:val="20"/>
          <w:szCs w:val="20"/>
          <w:lang w:val="uk-UA"/>
        </w:rPr>
        <w:t>му</w:t>
      </w:r>
      <w:r w:rsidRPr="00910D60">
        <w:rPr>
          <w:rFonts w:ascii="Times New Roman" w:eastAsia="Times New Roman" w:hAnsi="Times New Roman" w:cs="Times New Roman"/>
          <w:sz w:val="20"/>
          <w:szCs w:val="20"/>
          <w:lang w:val="uk-UA"/>
        </w:rPr>
        <w:t xml:space="preserve"> Договор</w:t>
      </w:r>
      <w:r w:rsidR="00B869B7" w:rsidRPr="00910D60">
        <w:rPr>
          <w:rFonts w:ascii="Times New Roman" w:eastAsia="Times New Roman" w:hAnsi="Times New Roman" w:cs="Times New Roman"/>
          <w:sz w:val="20"/>
          <w:szCs w:val="20"/>
          <w:lang w:val="uk-UA"/>
        </w:rPr>
        <w:t>і</w:t>
      </w:r>
      <w:r w:rsidRPr="00910D60">
        <w:rPr>
          <w:rFonts w:ascii="Times New Roman" w:eastAsia="Times New Roman" w:hAnsi="Times New Roman" w:cs="Times New Roman"/>
          <w:sz w:val="20"/>
          <w:szCs w:val="20"/>
          <w:lang w:val="uk-UA"/>
        </w:rPr>
        <w:t xml:space="preserve"> та із дотриманням вимо</w:t>
      </w:r>
      <w:r w:rsidR="00D9334D" w:rsidRPr="00910D60">
        <w:rPr>
          <w:rFonts w:ascii="Times New Roman" w:eastAsia="Times New Roman" w:hAnsi="Times New Roman" w:cs="Times New Roman"/>
          <w:sz w:val="20"/>
          <w:szCs w:val="20"/>
          <w:lang w:val="uk-UA"/>
        </w:rPr>
        <w:t>г діючого законодавства України.</w:t>
      </w:r>
    </w:p>
    <w:p w14:paraId="78F6E6D4"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2.1.3. Надавати інформацію щодо орієнтовних строків відновлення надання послуг, у разі їх раптового припинення.</w:t>
      </w:r>
    </w:p>
    <w:p w14:paraId="33025CBC"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2.1.4. Щомісячно, у термін до 5 (п’ятого) числа наступного місяця</w:t>
      </w:r>
      <w:r w:rsidRPr="00910D60">
        <w:rPr>
          <w:rFonts w:ascii="Times New Roman" w:eastAsia="Times New Roman" w:hAnsi="Times New Roman" w:cs="Times New Roman"/>
          <w:sz w:val="20"/>
          <w:szCs w:val="20"/>
          <w:shd w:val="clear" w:color="auto" w:fill="FFFFFF"/>
          <w:lang w:val="uk-UA"/>
        </w:rPr>
        <w:t>,</w:t>
      </w:r>
      <w:r w:rsidRPr="00910D60">
        <w:rPr>
          <w:rFonts w:ascii="Times New Roman" w:eastAsia="Times New Roman" w:hAnsi="Times New Roman" w:cs="Times New Roman"/>
          <w:sz w:val="20"/>
          <w:szCs w:val="20"/>
          <w:lang w:val="uk-UA"/>
        </w:rPr>
        <w:t xml:space="preserve"> надіслати Абоненту для підписання Акт наданих послуг за період, що минув.</w:t>
      </w:r>
    </w:p>
    <w:p w14:paraId="7CAC6CBD"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2.1.5. Повернути Абоненту додаткове комунікаційне обладнання, якщо таке було передане Абонентом Постачальнику ЕКП, у робочому стані за Актом приймання-передачі (повернення) у 3-денний (триденний) термін </w:t>
      </w:r>
      <w:r w:rsidR="00D9334D" w:rsidRPr="00910D60">
        <w:rPr>
          <w:rFonts w:ascii="Times New Roman" w:eastAsia="Times New Roman" w:hAnsi="Times New Roman" w:cs="Times New Roman"/>
          <w:sz w:val="20"/>
          <w:szCs w:val="20"/>
          <w:lang w:val="uk-UA"/>
        </w:rPr>
        <w:t>з дня розірвання цього Договору.</w:t>
      </w:r>
    </w:p>
    <w:p w14:paraId="7DD483B2"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2.1.6. Надавати Абоненту технічну підтримку в робочі</w:t>
      </w:r>
      <w:r w:rsidR="00D9334D" w:rsidRPr="00910D60">
        <w:rPr>
          <w:rFonts w:ascii="Times New Roman" w:eastAsia="Times New Roman" w:hAnsi="Times New Roman" w:cs="Times New Roman"/>
          <w:sz w:val="20"/>
          <w:szCs w:val="20"/>
          <w:lang w:val="uk-UA"/>
        </w:rPr>
        <w:t xml:space="preserve"> години з понеділка по п’ятницю.</w:t>
      </w:r>
    </w:p>
    <w:p w14:paraId="5CCD3960"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2.1.7. Постачальник ЕКП </w:t>
      </w:r>
      <w:r w:rsidRPr="00910D60">
        <w:rPr>
          <w:rFonts w:ascii="Times New Roman" w:eastAsia="Times New Roman" w:hAnsi="Times New Roman" w:cs="Times New Roman"/>
          <w:sz w:val="20"/>
          <w:szCs w:val="20"/>
          <w:shd w:val="clear" w:color="auto" w:fill="FFFFFF"/>
          <w:lang w:val="uk-UA"/>
        </w:rPr>
        <w:t>має інші обов’язки</w:t>
      </w:r>
      <w:r w:rsidRPr="00910D60">
        <w:rPr>
          <w:rFonts w:ascii="Times New Roman" w:eastAsia="Times New Roman" w:hAnsi="Times New Roman" w:cs="Times New Roman"/>
          <w:sz w:val="20"/>
          <w:szCs w:val="20"/>
          <w:lang w:val="uk-UA"/>
        </w:rPr>
        <w:t>, передбачені цим Договором та діючим законодавством України.</w:t>
      </w:r>
    </w:p>
    <w:p w14:paraId="481EFF80"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2.2. Абонент зобов'язується:</w:t>
      </w:r>
    </w:p>
    <w:p w14:paraId="683CB35B" w14:textId="77777777" w:rsidR="003A0224"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2.2.1. Вчасно та у повному обсязі сплачувати всі належні за цим Договором платежі. </w:t>
      </w:r>
    </w:p>
    <w:p w14:paraId="7BB98C70"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2.2.2. Щомісячно підписувати зі свого боку та повертати Постач</w:t>
      </w:r>
      <w:r w:rsidR="00D9334D" w:rsidRPr="00910D60">
        <w:rPr>
          <w:rFonts w:ascii="Times New Roman" w:eastAsia="Times New Roman" w:hAnsi="Times New Roman" w:cs="Times New Roman"/>
          <w:sz w:val="20"/>
          <w:szCs w:val="20"/>
          <w:lang w:val="uk-UA"/>
        </w:rPr>
        <w:t>альнику ЕКП Акти наданих послуг.</w:t>
      </w:r>
    </w:p>
    <w:p w14:paraId="184D917C"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2.2.3. Складати та надсилати на електронну адресу Постачальника ЕКП повідомлення в усіх випадках встановлення відхилення технічних параметрів від тих, що встановлені цим Договором та/або раптового припинення надання послуг за Договором. Повідомлення надсилається в довільній формі засобами еле</w:t>
      </w:r>
      <w:r w:rsidRPr="00910D60">
        <w:rPr>
          <w:rFonts w:ascii="Times New Roman" w:eastAsia="Times New Roman" w:hAnsi="Times New Roman" w:cs="Times New Roman"/>
          <w:sz w:val="20"/>
          <w:szCs w:val="20"/>
          <w:shd w:val="clear" w:color="auto" w:fill="FFFFFF"/>
          <w:lang w:val="uk-UA"/>
        </w:rPr>
        <w:t>ктронн</w:t>
      </w:r>
      <w:r w:rsidRPr="00910D60">
        <w:rPr>
          <w:rFonts w:ascii="Times New Roman" w:eastAsia="Times New Roman" w:hAnsi="Times New Roman" w:cs="Times New Roman"/>
          <w:sz w:val="20"/>
          <w:szCs w:val="20"/>
          <w:lang w:val="uk-UA"/>
        </w:rPr>
        <w:t>ого зв’язку, вказан</w:t>
      </w:r>
      <w:r w:rsidR="00D9334D" w:rsidRPr="00910D60">
        <w:rPr>
          <w:rFonts w:ascii="Times New Roman" w:eastAsia="Times New Roman" w:hAnsi="Times New Roman" w:cs="Times New Roman"/>
          <w:sz w:val="20"/>
          <w:szCs w:val="20"/>
          <w:lang w:val="uk-UA"/>
        </w:rPr>
        <w:t>ими в розділі 10 цього Договору.</w:t>
      </w:r>
    </w:p>
    <w:p w14:paraId="72D311FE"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2.2.4. У разі відмови від послуги письмово повідомити про це Постачальнику ЕКП не пізніше ніж за 30 (тридцять) календарних днів. За погодженням Сторін, Постачальник ЕКП може припинити надання Послуги з </w:t>
      </w:r>
      <w:r w:rsidRPr="00910D60">
        <w:rPr>
          <w:rFonts w:ascii="Times New Roman" w:eastAsia="Times New Roman" w:hAnsi="Times New Roman" w:cs="Times New Roman"/>
          <w:sz w:val="20"/>
          <w:szCs w:val="20"/>
          <w:shd w:val="clear" w:color="auto" w:fill="FFFFFF"/>
          <w:lang w:val="uk-UA"/>
        </w:rPr>
        <w:t xml:space="preserve">іншої </w:t>
      </w:r>
      <w:r w:rsidRPr="00910D60">
        <w:rPr>
          <w:rFonts w:ascii="Times New Roman" w:eastAsia="Times New Roman" w:hAnsi="Times New Roman" w:cs="Times New Roman"/>
          <w:sz w:val="20"/>
          <w:szCs w:val="20"/>
          <w:lang w:val="uk-UA"/>
        </w:rPr>
        <w:t>бажаної для Абонента дати. </w:t>
      </w:r>
    </w:p>
    <w:p w14:paraId="26663636"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2.2.5. Не допускати наступних дій:</w:t>
      </w:r>
    </w:p>
    <w:p w14:paraId="3A3A6FB0"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Не використовувати мережеві ідентифікатори інших Абонентів, не фальсифікувати мережеві ідентифікатори, не фальсифікувати свою IP-а</w:t>
      </w:r>
      <w:r w:rsidRPr="00910D60">
        <w:rPr>
          <w:rFonts w:ascii="Times New Roman" w:eastAsia="Times New Roman" w:hAnsi="Times New Roman" w:cs="Times New Roman"/>
          <w:sz w:val="20"/>
          <w:szCs w:val="20"/>
          <w:lang w:val="uk-UA"/>
        </w:rPr>
        <w:t>дресу та іншу службову інформацію, що використовується в мережевих протоколах. </w:t>
      </w:r>
    </w:p>
    <w:p w14:paraId="6EDB8402"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допускати перепрограмування власних пристроїв (обладнання) таким чином, що може вплинути на технічні характеристики послуг Постачальника ЕКП, змінювати порядок маршрутизації вхідного та вихідного трафіку.</w:t>
      </w:r>
    </w:p>
    <w:p w14:paraId="76642F18"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замовляти розсилання спаму та не пропонувати розсилати спам. </w:t>
      </w:r>
    </w:p>
    <w:p w14:paraId="7C6F9AFC"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допускати будь-яких дій, що можуть створювати загрозу для безпеки експлуатації електронних комунікаційних мереж, підтримки їх цілісності та взаємодії. Не здійснювати несанкціонованого втручання в їх роботу.</w:t>
      </w:r>
    </w:p>
    <w:p w14:paraId="6099ABB5"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допускати дій, що суперечать інтересам національної безпеки, оборони та охорони правопорядку.</w:t>
      </w:r>
    </w:p>
    <w:p w14:paraId="025D29D5"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відправляти мережею Інтернет інформацію, яка за своїм змістом суперечить вимогам чинного законодавства. Не використовувати Інтернет для розповсюдження матеріалів, що відносяться до порнографії, паплюжать людську гідність, пропагують насильство та екстремізм, розпалюють расову, національну та релігійну ворожнечу, переслідують хуліганські та/або шахрайські цілі.</w:t>
      </w:r>
    </w:p>
    <w:p w14:paraId="4B1A7325"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пересилати, не публікувати, не передавати, не відтворювати та не розповсюджувати будь-яким способом програмне забезпечення та/або інші об’єкти авторського права без дозволу власника або його уповноваженого представника.</w:t>
      </w:r>
    </w:p>
    <w:p w14:paraId="50C03712"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використовувати аутентифікації інших осіб (імена, логіни, паролі, номери телефонів, тощо), крім випадків коли такі особи уповноважили Абонента на таке використання.</w:t>
      </w:r>
    </w:p>
    <w:p w14:paraId="790D9C34"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порушувати правила використання окремого сегменту мережі Інтернет, встановлені його власником. </w:t>
      </w:r>
    </w:p>
    <w:p w14:paraId="1A2E81F6"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брати участь у будь-яких діях, що можуть бути причиною припинення та/або порушення функціонування будь-якого сегменту мережі Інтернет. Не здійснювати спроб несанкціонованого доступу, не брати участь в мережевих атаках та мережевому зломі.</w:t>
      </w:r>
    </w:p>
    <w:p w14:paraId="053C72A4"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здійснювати будь-які інші дії, за які передбачена кримінальна та адміністративна відповідальність.</w:t>
      </w:r>
    </w:p>
    <w:p w14:paraId="7B06C0DC"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2.2.6. </w:t>
      </w:r>
      <w:r w:rsidRPr="00910D60">
        <w:rPr>
          <w:rFonts w:ascii="Times New Roman" w:eastAsia="Times New Roman" w:hAnsi="Times New Roman" w:cs="Times New Roman"/>
          <w:sz w:val="20"/>
          <w:szCs w:val="20"/>
          <w:shd w:val="clear" w:color="auto" w:fill="FFFFFF"/>
          <w:lang w:val="uk-UA"/>
        </w:rPr>
        <w:t>Своєчасно повідомляти Постачальнику ЕКП про будь-які зміни контактної інформації, яка використовується для виконання цього Договору (електронна пошта, контактна і</w:t>
      </w:r>
      <w:r w:rsidR="00D9334D" w:rsidRPr="00910D60">
        <w:rPr>
          <w:rFonts w:ascii="Times New Roman" w:eastAsia="Times New Roman" w:hAnsi="Times New Roman" w:cs="Times New Roman"/>
          <w:sz w:val="20"/>
          <w:szCs w:val="20"/>
          <w:shd w:val="clear" w:color="auto" w:fill="FFFFFF"/>
          <w:lang w:val="uk-UA"/>
        </w:rPr>
        <w:t>нформація посадових осіб, тощо).</w:t>
      </w:r>
    </w:p>
    <w:p w14:paraId="4D21BC78"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2.2.7. Абонент має інші обов’язки, передбачені цим Договором та діючим законодавством України.</w:t>
      </w:r>
    </w:p>
    <w:p w14:paraId="22482DDF"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2.3. Постачальник  ЕКП має право:</w:t>
      </w:r>
    </w:p>
    <w:p w14:paraId="46149B87"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2.3.1. Проводити планові профілактичні роботи в електронній комунікаційній мережі, завчасно повідомивши Абоненту про час початку проведення робіт </w:t>
      </w:r>
      <w:r w:rsidRPr="00910D60">
        <w:rPr>
          <w:rFonts w:ascii="Times New Roman" w:eastAsia="Times New Roman" w:hAnsi="Times New Roman" w:cs="Times New Roman"/>
          <w:sz w:val="20"/>
          <w:szCs w:val="20"/>
          <w:shd w:val="clear" w:color="auto" w:fill="FFFFFF"/>
          <w:lang w:val="uk-UA"/>
        </w:rPr>
        <w:t>та їх</w:t>
      </w:r>
      <w:r w:rsidRPr="00910D60">
        <w:rPr>
          <w:rFonts w:ascii="Times New Roman" w:eastAsia="Times New Roman" w:hAnsi="Times New Roman" w:cs="Times New Roman"/>
          <w:sz w:val="20"/>
          <w:szCs w:val="20"/>
          <w:lang w:val="uk-UA"/>
        </w:rPr>
        <w:t xml:space="preserve"> тривалість. Повідомлення про проведення профілактичних робіт надсилається на електронну адресу Абонента, зазначену </w:t>
      </w:r>
      <w:r w:rsidR="00D9334D" w:rsidRPr="00910D60">
        <w:rPr>
          <w:rFonts w:ascii="Times New Roman" w:eastAsia="Times New Roman" w:hAnsi="Times New Roman" w:cs="Times New Roman"/>
          <w:sz w:val="20"/>
          <w:szCs w:val="20"/>
          <w:lang w:val="uk-UA"/>
        </w:rPr>
        <w:t>у відповідному розділі Договору.</w:t>
      </w:r>
    </w:p>
    <w:p w14:paraId="1F9F69E1"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2.3.2. Припинити надання послуг за цим Договором в таких випадках:</w:t>
      </w:r>
    </w:p>
    <w:p w14:paraId="41AD9C6D"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а) </w:t>
      </w:r>
      <w:r w:rsidR="00D9334D" w:rsidRPr="00910D60">
        <w:rPr>
          <w:rFonts w:ascii="Times New Roman" w:eastAsia="Times New Roman" w:hAnsi="Times New Roman" w:cs="Times New Roman"/>
          <w:sz w:val="20"/>
          <w:szCs w:val="20"/>
          <w:lang w:val="uk-UA"/>
        </w:rPr>
        <w:t>У</w:t>
      </w:r>
      <w:r w:rsidRPr="00910D60">
        <w:rPr>
          <w:rFonts w:ascii="Times New Roman" w:eastAsia="Times New Roman" w:hAnsi="Times New Roman" w:cs="Times New Roman"/>
          <w:sz w:val="20"/>
          <w:szCs w:val="20"/>
          <w:shd w:val="clear" w:color="auto" w:fill="FFFFFF"/>
          <w:lang w:val="uk-UA"/>
        </w:rPr>
        <w:t xml:space="preserve"> випадку експлуатації Абонентом неузгоджених з Постачальником ЕКП пристроїв, обладнання, які не мають виданого в установленому законодавством України порядку документу про підтвердження їх відповідності вимогам нормативних актів у сфері електронних комунікацій. Постачальник ЕКП складає та надсилає на електронну адресу Абонента Попередження про припинення надання послуг. Якщо Абонент не усуне порушення в строки, вказані Попередженні, надання послуг припиняється з дати,</w:t>
      </w:r>
      <w:r w:rsidR="00D9334D" w:rsidRPr="00910D60">
        <w:rPr>
          <w:rFonts w:ascii="Times New Roman" w:eastAsia="Times New Roman" w:hAnsi="Times New Roman" w:cs="Times New Roman"/>
          <w:sz w:val="20"/>
          <w:szCs w:val="20"/>
          <w:shd w:val="clear" w:color="auto" w:fill="FFFFFF"/>
          <w:lang w:val="uk-UA"/>
        </w:rPr>
        <w:t xml:space="preserve"> вказаної в такому Попередженні.</w:t>
      </w:r>
    </w:p>
    <w:p w14:paraId="3C56EA93"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б) </w:t>
      </w:r>
      <w:r w:rsidR="00D9334D" w:rsidRPr="00910D60">
        <w:rPr>
          <w:rFonts w:ascii="Times New Roman" w:eastAsia="Times New Roman" w:hAnsi="Times New Roman" w:cs="Times New Roman"/>
          <w:sz w:val="20"/>
          <w:szCs w:val="20"/>
          <w:lang w:val="uk-UA"/>
        </w:rPr>
        <w:t>У</w:t>
      </w:r>
      <w:r w:rsidRPr="00910D60">
        <w:rPr>
          <w:rFonts w:ascii="Times New Roman" w:eastAsia="Times New Roman" w:hAnsi="Times New Roman" w:cs="Times New Roman"/>
          <w:sz w:val="20"/>
          <w:szCs w:val="20"/>
          <w:lang w:val="uk-UA"/>
        </w:rPr>
        <w:t xml:space="preserve"> випадку не узгодженої мережевої активності від кінцевого обладнання Абонента. Постачальник ЕКП складає та надсилає на електронну адресу Абонента Попередження про припинення надання послуг. Якщо Абонент не усуне порушення в строки, вказані Попередженні, надання послуг припиняється з дати, вказано</w:t>
      </w:r>
      <w:r w:rsidR="00D9334D" w:rsidRPr="00910D60">
        <w:rPr>
          <w:rFonts w:ascii="Times New Roman" w:eastAsia="Times New Roman" w:hAnsi="Times New Roman" w:cs="Times New Roman"/>
          <w:sz w:val="20"/>
          <w:szCs w:val="20"/>
          <w:lang w:val="uk-UA"/>
        </w:rPr>
        <w:t>ї в такому Попередженні.</w:t>
      </w:r>
    </w:p>
    <w:p w14:paraId="6D71CF3C"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в) </w:t>
      </w:r>
      <w:r w:rsidR="00D9334D" w:rsidRPr="00910D60">
        <w:rPr>
          <w:rFonts w:ascii="Times New Roman" w:eastAsia="Times New Roman" w:hAnsi="Times New Roman" w:cs="Times New Roman"/>
          <w:sz w:val="20"/>
          <w:szCs w:val="20"/>
          <w:shd w:val="clear" w:color="auto" w:fill="FFFFFF"/>
          <w:lang w:val="uk-UA"/>
        </w:rPr>
        <w:t>У</w:t>
      </w:r>
      <w:r w:rsidRPr="00910D60">
        <w:rPr>
          <w:rFonts w:ascii="Times New Roman" w:eastAsia="Times New Roman" w:hAnsi="Times New Roman" w:cs="Times New Roman"/>
          <w:sz w:val="20"/>
          <w:szCs w:val="20"/>
          <w:shd w:val="clear" w:color="auto" w:fill="FFFFFF"/>
          <w:lang w:val="uk-UA"/>
        </w:rPr>
        <w:t xml:space="preserve"> випадку вчинення Абонентом дій, заборонених п. 2.2.5 Договору, які зафіксовані системою контролю (моніторингу) Постачальника ЕКП та/або про які повідомляють власники сегментів мережі Інтернет, правоохоронні (чи будь-які інші державні) органи, особи, які є власниками об’єктів інтелектуальної власності, авторських та суміжних з ними прав. Постачальник ЕКП складає та надсилає на електронну адресу Абонента Попередження про припинення надання послуг . Якщо </w:t>
      </w:r>
      <w:r w:rsidRPr="00910D60">
        <w:rPr>
          <w:rFonts w:ascii="Times New Roman" w:eastAsia="Times New Roman" w:hAnsi="Times New Roman" w:cs="Times New Roman"/>
          <w:sz w:val="20"/>
          <w:szCs w:val="20"/>
          <w:shd w:val="clear" w:color="auto" w:fill="FFFFFF"/>
          <w:lang w:val="uk-UA"/>
        </w:rPr>
        <w:lastRenderedPageBreak/>
        <w:t>Абонент не усуне порушення в строки, вказані Попередженні, надання послуг припиняється з дати, вказаної в такому Попередженні</w:t>
      </w:r>
      <w:r w:rsidR="00D9334D" w:rsidRPr="00910D60">
        <w:rPr>
          <w:rFonts w:ascii="Times New Roman" w:eastAsia="Times New Roman" w:hAnsi="Times New Roman" w:cs="Times New Roman"/>
          <w:sz w:val="20"/>
          <w:szCs w:val="20"/>
          <w:shd w:val="clear" w:color="auto" w:fill="FFFFFF"/>
          <w:lang w:val="uk-UA"/>
        </w:rPr>
        <w:t>.</w:t>
      </w:r>
    </w:p>
    <w:p w14:paraId="422815BA"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2.3.3. Самостійно встановлювати терміни усунення порушень та дати припинення надання послуг в </w:t>
      </w:r>
      <w:r w:rsidRPr="00910D60">
        <w:rPr>
          <w:rFonts w:ascii="Times New Roman" w:eastAsia="Times New Roman" w:hAnsi="Times New Roman" w:cs="Times New Roman"/>
          <w:sz w:val="20"/>
          <w:szCs w:val="20"/>
          <w:shd w:val="clear" w:color="auto" w:fill="FFFFFF"/>
          <w:lang w:val="uk-UA"/>
        </w:rPr>
        <w:t>Попередженні про припинення надання</w:t>
      </w:r>
      <w:r w:rsidRPr="00910D60">
        <w:rPr>
          <w:rFonts w:ascii="Times New Roman" w:eastAsia="Times New Roman" w:hAnsi="Times New Roman" w:cs="Times New Roman"/>
          <w:sz w:val="20"/>
          <w:szCs w:val="20"/>
          <w:lang w:val="uk-UA"/>
        </w:rPr>
        <w:t xml:space="preserve"> послуг за Договором, крім випадків, коли та</w:t>
      </w:r>
      <w:r w:rsidR="00D9334D" w:rsidRPr="00910D60">
        <w:rPr>
          <w:rFonts w:ascii="Times New Roman" w:eastAsia="Times New Roman" w:hAnsi="Times New Roman" w:cs="Times New Roman"/>
          <w:sz w:val="20"/>
          <w:szCs w:val="20"/>
          <w:lang w:val="uk-UA"/>
        </w:rPr>
        <w:t>кі строки встановлені Договором.</w:t>
      </w:r>
    </w:p>
    <w:p w14:paraId="16D64DD3"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2.3.4. Змінювати вартість послуг, що надаються, у випадку змін ринкових цін, тарифів, індексу інфляції, змін у чинному законодавстві, а також в інших випадках, які можуть впливати на вартість по</w:t>
      </w:r>
      <w:r w:rsidR="00D9334D" w:rsidRPr="00910D60">
        <w:rPr>
          <w:rFonts w:ascii="Times New Roman" w:eastAsia="Times New Roman" w:hAnsi="Times New Roman" w:cs="Times New Roman"/>
          <w:sz w:val="20"/>
          <w:szCs w:val="20"/>
          <w:lang w:val="uk-UA"/>
        </w:rPr>
        <w:t>слуг.</w:t>
      </w:r>
    </w:p>
    <w:p w14:paraId="3674558B"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2.3.</w:t>
      </w:r>
      <w:r w:rsidR="00D9334D" w:rsidRPr="00910D60">
        <w:rPr>
          <w:rFonts w:ascii="Times New Roman" w:eastAsia="Times New Roman" w:hAnsi="Times New Roman" w:cs="Times New Roman"/>
          <w:sz w:val="20"/>
          <w:szCs w:val="20"/>
          <w:lang w:val="uk-UA"/>
        </w:rPr>
        <w:t>5</w:t>
      </w:r>
      <w:r w:rsidRPr="00910D60">
        <w:rPr>
          <w:rFonts w:ascii="Times New Roman" w:eastAsia="Times New Roman" w:hAnsi="Times New Roman" w:cs="Times New Roman"/>
          <w:sz w:val="20"/>
          <w:szCs w:val="20"/>
          <w:lang w:val="uk-UA"/>
        </w:rPr>
        <w:t>. Постачальник ЕКП має інші права, передбачені цим Договором та діючим законодавством України.</w:t>
      </w:r>
    </w:p>
    <w:p w14:paraId="280290B0"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2.4. Абонент має право:</w:t>
      </w:r>
    </w:p>
    <w:p w14:paraId="05756597"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2.4.1.</w:t>
      </w:r>
      <w:r w:rsidRPr="00910D60">
        <w:rPr>
          <w:rFonts w:ascii="Times New Roman" w:eastAsia="Times New Roman" w:hAnsi="Times New Roman" w:cs="Times New Roman"/>
          <w:sz w:val="20"/>
          <w:szCs w:val="20"/>
          <w:shd w:val="clear" w:color="auto" w:fill="FFFFFF"/>
          <w:lang w:val="uk-UA"/>
        </w:rPr>
        <w:t xml:space="preserve"> Отримувати інформацію щодо обсягів спожитого трафіку за кожен окремий день протягом календарного місяця. </w:t>
      </w:r>
      <w:r w:rsidRPr="00910D60">
        <w:rPr>
          <w:rFonts w:ascii="Times New Roman" w:eastAsia="Times New Roman" w:hAnsi="Times New Roman" w:cs="Times New Roman"/>
          <w:sz w:val="20"/>
          <w:szCs w:val="20"/>
          <w:lang w:val="uk-UA"/>
        </w:rPr>
        <w:t>Отримувати інформацію щодо обсягів спожитого трафіку в сумарному вигляді за кожен місяць поточного року. За окремим зверненням до Постачальника ЕКП замовляти деталізовану інформацію про вхідний/вихідний трафік в узгоджений заздалегід</w:t>
      </w:r>
      <w:r w:rsidR="00D9334D" w:rsidRPr="00910D60">
        <w:rPr>
          <w:rFonts w:ascii="Times New Roman" w:eastAsia="Times New Roman" w:hAnsi="Times New Roman" w:cs="Times New Roman"/>
          <w:sz w:val="20"/>
          <w:szCs w:val="20"/>
          <w:lang w:val="uk-UA"/>
        </w:rPr>
        <w:t>ь обома сторонами проміжок часу.</w:t>
      </w:r>
    </w:p>
    <w:p w14:paraId="03C7076F"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2.4.2. Передавати Постачальнику ЕКП додаткове комунікаційне обладнання за Актом приймання-передачі, у разі, якщо технологія підключення передбачає таку пере</w:t>
      </w:r>
      <w:r w:rsidR="00D9334D" w:rsidRPr="00910D60">
        <w:rPr>
          <w:rFonts w:ascii="Times New Roman" w:eastAsia="Times New Roman" w:hAnsi="Times New Roman" w:cs="Times New Roman"/>
          <w:sz w:val="20"/>
          <w:szCs w:val="20"/>
          <w:lang w:val="uk-UA"/>
        </w:rPr>
        <w:t>дачу або за домовленістю сторін.</w:t>
      </w:r>
    </w:p>
    <w:p w14:paraId="0574DBEF"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2.4.3. Абонент </w:t>
      </w:r>
      <w:r w:rsidRPr="00910D60">
        <w:rPr>
          <w:rFonts w:ascii="Times New Roman" w:eastAsia="Times New Roman" w:hAnsi="Times New Roman" w:cs="Times New Roman"/>
          <w:sz w:val="20"/>
          <w:szCs w:val="20"/>
          <w:shd w:val="clear" w:color="auto" w:fill="FFFFFF"/>
          <w:lang w:val="uk-UA"/>
        </w:rPr>
        <w:t>має інші права</w:t>
      </w:r>
      <w:r w:rsidRPr="00910D60">
        <w:rPr>
          <w:rFonts w:ascii="Times New Roman" w:eastAsia="Times New Roman" w:hAnsi="Times New Roman" w:cs="Times New Roman"/>
          <w:sz w:val="20"/>
          <w:szCs w:val="20"/>
          <w:lang w:val="uk-UA"/>
        </w:rPr>
        <w:t>, передбачені цим Договором та діючим законодавством України.</w:t>
      </w:r>
    </w:p>
    <w:p w14:paraId="6F26128C" w14:textId="77777777" w:rsidR="00910D60" w:rsidRDefault="00910D60" w:rsidP="00910D60">
      <w:pPr>
        <w:widowControl w:val="0"/>
        <w:spacing w:after="0" w:line="240" w:lineRule="auto"/>
        <w:jc w:val="both"/>
        <w:rPr>
          <w:rFonts w:ascii="Times New Roman" w:eastAsia="Times New Roman" w:hAnsi="Times New Roman" w:cs="Times New Roman"/>
          <w:b/>
          <w:bCs/>
          <w:sz w:val="20"/>
          <w:szCs w:val="20"/>
          <w:lang w:val="uk-UA"/>
        </w:rPr>
      </w:pPr>
    </w:p>
    <w:p w14:paraId="22A283F1"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3. УМОВИ ТА ПОРЯДОК ОПЛАТИ</w:t>
      </w:r>
    </w:p>
    <w:p w14:paraId="4FAC6A6C" w14:textId="58EF6150" w:rsidR="004832EF"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3.1. Загальна сума за Договором складає</w:t>
      </w:r>
      <w:r w:rsidR="00905A92" w:rsidRPr="00905A92">
        <w:rPr>
          <w:rFonts w:ascii="Times New Roman" w:eastAsia="Times New Roman" w:hAnsi="Times New Roman" w:cs="Times New Roman"/>
          <w:sz w:val="20"/>
          <w:szCs w:val="20"/>
          <w:lang w:val="ru-RU"/>
        </w:rPr>
        <w:t>____________</w:t>
      </w:r>
      <w:r w:rsidR="00B54CEF" w:rsidRPr="00910D60">
        <w:rPr>
          <w:rFonts w:ascii="Times New Roman" w:eastAsia="Times New Roman" w:hAnsi="Times New Roman" w:cs="Times New Roman"/>
          <w:sz w:val="20"/>
          <w:szCs w:val="20"/>
          <w:lang w:val="uk-UA"/>
        </w:rPr>
        <w:t xml:space="preserve">, </w:t>
      </w:r>
      <w:r w:rsidR="00B869B7" w:rsidRPr="00910D60">
        <w:rPr>
          <w:rFonts w:ascii="Times New Roman" w:eastAsia="Times New Roman" w:hAnsi="Times New Roman" w:cs="Times New Roman"/>
          <w:sz w:val="20"/>
          <w:szCs w:val="20"/>
          <w:lang w:val="uk-UA"/>
        </w:rPr>
        <w:t xml:space="preserve">без </w:t>
      </w:r>
      <w:bookmarkStart w:id="0" w:name="_Hlk169171558"/>
      <w:r w:rsidR="00922729" w:rsidRPr="00910D60">
        <w:rPr>
          <w:rFonts w:ascii="Times New Roman" w:eastAsia="Times New Roman" w:hAnsi="Times New Roman" w:cs="Times New Roman"/>
          <w:sz w:val="20"/>
          <w:szCs w:val="20"/>
          <w:lang w:val="uk-UA"/>
        </w:rPr>
        <w:t>ПДВ</w:t>
      </w:r>
      <w:r w:rsidRPr="00910D60">
        <w:rPr>
          <w:rFonts w:ascii="Times New Roman" w:eastAsia="Times New Roman" w:hAnsi="Times New Roman" w:cs="Times New Roman"/>
          <w:sz w:val="20"/>
          <w:szCs w:val="20"/>
          <w:lang w:val="uk-UA"/>
        </w:rPr>
        <w:t>.</w:t>
      </w:r>
      <w:bookmarkEnd w:id="0"/>
      <w:r w:rsidR="004832EF" w:rsidRPr="00910D60">
        <w:rPr>
          <w:rFonts w:ascii="Times New Roman" w:eastAsia="Times New Roman" w:hAnsi="Times New Roman" w:cs="Times New Roman"/>
          <w:sz w:val="20"/>
          <w:szCs w:val="20"/>
          <w:lang w:val="uk-UA"/>
        </w:rPr>
        <w:t xml:space="preserve"> Щомісячна абонентна плата </w:t>
      </w:r>
      <w:r w:rsidR="00B54CEF" w:rsidRPr="00910D60">
        <w:rPr>
          <w:rFonts w:ascii="Times New Roman" w:eastAsia="Times New Roman" w:hAnsi="Times New Roman" w:cs="Times New Roman"/>
          <w:sz w:val="20"/>
          <w:szCs w:val="20"/>
          <w:lang w:val="uk-UA"/>
        </w:rPr>
        <w:t>складає</w:t>
      </w:r>
      <w:r w:rsidR="00905A92" w:rsidRPr="00905A92">
        <w:rPr>
          <w:rFonts w:ascii="Times New Roman" w:eastAsia="Times New Roman" w:hAnsi="Times New Roman" w:cs="Times New Roman"/>
          <w:sz w:val="20"/>
          <w:szCs w:val="20"/>
          <w:lang w:val="ru-RU"/>
        </w:rPr>
        <w:t>___________</w:t>
      </w:r>
      <w:r w:rsidR="00B54CEF" w:rsidRPr="00910D60">
        <w:rPr>
          <w:rFonts w:ascii="Times New Roman" w:eastAsia="Times New Roman" w:hAnsi="Times New Roman" w:cs="Times New Roman"/>
          <w:sz w:val="20"/>
          <w:szCs w:val="20"/>
          <w:lang w:val="uk-UA"/>
        </w:rPr>
        <w:t>,</w:t>
      </w:r>
      <w:r w:rsidR="00B869B7" w:rsidRPr="00910D60">
        <w:rPr>
          <w:rFonts w:ascii="Times New Roman" w:eastAsia="Times New Roman" w:hAnsi="Times New Roman" w:cs="Times New Roman"/>
          <w:sz w:val="20"/>
          <w:szCs w:val="20"/>
          <w:lang w:val="uk-UA"/>
        </w:rPr>
        <w:t>без</w:t>
      </w:r>
      <w:r w:rsidR="00B54CEF" w:rsidRPr="00910D60">
        <w:rPr>
          <w:rFonts w:ascii="Times New Roman" w:eastAsia="Times New Roman" w:hAnsi="Times New Roman" w:cs="Times New Roman"/>
          <w:sz w:val="20"/>
          <w:szCs w:val="20"/>
          <w:lang w:val="uk-UA"/>
        </w:rPr>
        <w:t xml:space="preserve"> ПДВ . </w:t>
      </w:r>
    </w:p>
    <w:p w14:paraId="247BA214" w14:textId="0748701B" w:rsidR="00B07CBD" w:rsidRPr="00910D60" w:rsidRDefault="00B07CBD"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Сторони обумовили, що в розрахунок загальної суми за Договором включається вартість послуг, які </w:t>
      </w:r>
      <w:r w:rsidR="00380C25" w:rsidRPr="00910D60">
        <w:rPr>
          <w:rFonts w:ascii="Times New Roman" w:eastAsia="Times New Roman" w:hAnsi="Times New Roman" w:cs="Times New Roman"/>
          <w:sz w:val="20"/>
          <w:szCs w:val="20"/>
          <w:lang w:val="uk-UA"/>
        </w:rPr>
        <w:t>будуть</w:t>
      </w:r>
      <w:r w:rsidRPr="00910D60">
        <w:rPr>
          <w:rFonts w:ascii="Times New Roman" w:eastAsia="Times New Roman" w:hAnsi="Times New Roman" w:cs="Times New Roman"/>
          <w:sz w:val="20"/>
          <w:szCs w:val="20"/>
          <w:lang w:val="uk-UA"/>
        </w:rPr>
        <w:t xml:space="preserve"> надані Абоненту починаючи з </w:t>
      </w:r>
      <w:r w:rsidR="00656B38">
        <w:rPr>
          <w:rFonts w:ascii="Times New Roman" w:eastAsia="Times New Roman" w:hAnsi="Times New Roman" w:cs="Times New Roman"/>
          <w:sz w:val="20"/>
          <w:szCs w:val="20"/>
          <w:lang w:val="uk-UA"/>
        </w:rPr>
        <w:t>__________</w:t>
      </w:r>
      <w:r w:rsidR="00380C25" w:rsidRPr="00910D60">
        <w:rPr>
          <w:rFonts w:ascii="Times New Roman" w:eastAsia="Times New Roman" w:hAnsi="Times New Roman" w:cs="Times New Roman"/>
          <w:sz w:val="20"/>
          <w:szCs w:val="20"/>
          <w:lang w:val="uk-UA"/>
        </w:rPr>
        <w:t xml:space="preserve"> р</w:t>
      </w:r>
      <w:r w:rsidR="00656B38">
        <w:rPr>
          <w:rFonts w:ascii="Times New Roman" w:eastAsia="Times New Roman" w:hAnsi="Times New Roman" w:cs="Times New Roman"/>
          <w:sz w:val="20"/>
          <w:szCs w:val="20"/>
          <w:lang w:val="uk-UA"/>
        </w:rPr>
        <w:t xml:space="preserve">. </w:t>
      </w:r>
      <w:r w:rsidR="00380C25" w:rsidRPr="00910D60">
        <w:rPr>
          <w:rFonts w:ascii="Times New Roman" w:eastAsia="Times New Roman" w:hAnsi="Times New Roman" w:cs="Times New Roman"/>
          <w:sz w:val="20"/>
          <w:szCs w:val="20"/>
          <w:lang w:val="uk-UA"/>
        </w:rPr>
        <w:t xml:space="preserve"> </w:t>
      </w:r>
      <w:r w:rsidRPr="00910D60">
        <w:rPr>
          <w:rFonts w:ascii="Times New Roman" w:eastAsia="Times New Roman" w:hAnsi="Times New Roman" w:cs="Times New Roman"/>
          <w:sz w:val="20"/>
          <w:szCs w:val="20"/>
          <w:lang w:val="uk-UA"/>
        </w:rPr>
        <w:t xml:space="preserve">по </w:t>
      </w:r>
      <w:r w:rsidR="00656B38">
        <w:rPr>
          <w:rFonts w:ascii="Times New Roman" w:eastAsia="Times New Roman" w:hAnsi="Times New Roman" w:cs="Times New Roman"/>
          <w:sz w:val="20"/>
          <w:szCs w:val="20"/>
          <w:lang w:val="uk-UA"/>
        </w:rPr>
        <w:t>__________</w:t>
      </w:r>
      <w:r w:rsidRPr="00910D60">
        <w:rPr>
          <w:rFonts w:ascii="Times New Roman" w:eastAsia="Times New Roman" w:hAnsi="Times New Roman" w:cs="Times New Roman"/>
          <w:sz w:val="20"/>
          <w:szCs w:val="20"/>
          <w:lang w:val="uk-UA"/>
        </w:rPr>
        <w:t>р.</w:t>
      </w:r>
    </w:p>
    <w:p w14:paraId="3605A1DF"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2</w:t>
      </w:r>
      <w:r w:rsidRPr="00910D60">
        <w:rPr>
          <w:rFonts w:ascii="Times New Roman" w:eastAsia="Times New Roman" w:hAnsi="Times New Roman" w:cs="Times New Roman"/>
          <w:sz w:val="20"/>
          <w:szCs w:val="20"/>
          <w:lang w:val="uk-UA"/>
        </w:rPr>
        <w:t xml:space="preserve">. </w:t>
      </w:r>
      <w:r w:rsidR="003A0224" w:rsidRPr="00910D60">
        <w:rPr>
          <w:rFonts w:ascii="Times New Roman" w:eastAsia="Times New Roman" w:hAnsi="Times New Roman" w:cs="Times New Roman"/>
          <w:sz w:val="20"/>
          <w:szCs w:val="20"/>
          <w:lang w:val="uk-UA"/>
        </w:rPr>
        <w:t xml:space="preserve">Оплата послуги здійснюється </w:t>
      </w:r>
      <w:r w:rsidRPr="00910D60">
        <w:rPr>
          <w:rFonts w:ascii="Times New Roman" w:eastAsia="Times New Roman" w:hAnsi="Times New Roman" w:cs="Times New Roman"/>
          <w:sz w:val="20"/>
          <w:szCs w:val="20"/>
          <w:lang w:val="uk-UA"/>
        </w:rPr>
        <w:t>шляхом перерахування коштів у грошовій одиниці України на банківський рахунок Постачальника ЕКП</w:t>
      </w:r>
      <w:r w:rsidR="00152E60" w:rsidRPr="00910D60">
        <w:rPr>
          <w:rFonts w:ascii="Times New Roman" w:hAnsi="Times New Roman" w:cs="Times New Roman"/>
          <w:sz w:val="20"/>
          <w:szCs w:val="20"/>
          <w:lang w:val="uk-UA"/>
        </w:rPr>
        <w:t xml:space="preserve"> </w:t>
      </w:r>
      <w:r w:rsidR="00380C25" w:rsidRPr="00910D60">
        <w:rPr>
          <w:rFonts w:ascii="Times New Roman" w:eastAsia="Times New Roman" w:hAnsi="Times New Roman" w:cs="Times New Roman"/>
          <w:sz w:val="20"/>
          <w:szCs w:val="20"/>
          <w:lang w:val="uk-UA"/>
        </w:rPr>
        <w:t xml:space="preserve">до </w:t>
      </w:r>
      <w:r w:rsidR="00152E60" w:rsidRPr="00910D60">
        <w:rPr>
          <w:rFonts w:ascii="Times New Roman" w:eastAsia="Times New Roman" w:hAnsi="Times New Roman" w:cs="Times New Roman"/>
          <w:sz w:val="20"/>
          <w:szCs w:val="20"/>
          <w:lang w:val="uk-UA"/>
        </w:rPr>
        <w:t xml:space="preserve"> 5 </w:t>
      </w:r>
      <w:r w:rsidR="00380C25" w:rsidRPr="00910D60">
        <w:rPr>
          <w:rFonts w:ascii="Times New Roman" w:eastAsia="Times New Roman" w:hAnsi="Times New Roman" w:cs="Times New Roman"/>
          <w:sz w:val="20"/>
          <w:szCs w:val="20"/>
          <w:lang w:val="uk-UA"/>
        </w:rPr>
        <w:t>числа</w:t>
      </w:r>
      <w:r w:rsidR="00152E60" w:rsidRPr="00910D60">
        <w:rPr>
          <w:rFonts w:ascii="Times New Roman" w:eastAsia="Times New Roman" w:hAnsi="Times New Roman" w:cs="Times New Roman"/>
          <w:sz w:val="20"/>
          <w:szCs w:val="20"/>
          <w:lang w:val="uk-UA"/>
        </w:rPr>
        <w:t xml:space="preserve"> </w:t>
      </w:r>
      <w:r w:rsidR="00380C25" w:rsidRPr="00910D60">
        <w:rPr>
          <w:rFonts w:ascii="Times New Roman" w:eastAsia="Times New Roman" w:hAnsi="Times New Roman" w:cs="Times New Roman"/>
          <w:sz w:val="20"/>
          <w:szCs w:val="20"/>
          <w:lang w:val="uk-UA"/>
        </w:rPr>
        <w:t xml:space="preserve">поточного місяця. </w:t>
      </w:r>
      <w:r w:rsidRPr="00910D60">
        <w:rPr>
          <w:rFonts w:ascii="Times New Roman" w:eastAsia="Times New Roman" w:hAnsi="Times New Roman" w:cs="Times New Roman"/>
          <w:sz w:val="20"/>
          <w:szCs w:val="20"/>
          <w:lang w:val="uk-UA"/>
        </w:rPr>
        <w:t>Сторони погодили вважати датою оплати день, коли грошові кошти зараховані на банківський рахунок Постачальника ЕКП. </w:t>
      </w:r>
    </w:p>
    <w:p w14:paraId="111FC23B"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3</w:t>
      </w:r>
      <w:r w:rsidRPr="00910D60">
        <w:rPr>
          <w:rFonts w:ascii="Times New Roman" w:eastAsia="Times New Roman" w:hAnsi="Times New Roman" w:cs="Times New Roman"/>
          <w:sz w:val="20"/>
          <w:szCs w:val="20"/>
          <w:lang w:val="uk-UA"/>
        </w:rPr>
        <w:t xml:space="preserve">. Всі платежі за цим Договором здійснюються з обов’язковим посиланням на номер </w:t>
      </w:r>
      <w:r w:rsidR="00380C25" w:rsidRPr="00910D60">
        <w:rPr>
          <w:rFonts w:ascii="Times New Roman" w:eastAsia="Times New Roman" w:hAnsi="Times New Roman" w:cs="Times New Roman"/>
          <w:sz w:val="20"/>
          <w:szCs w:val="20"/>
          <w:lang w:val="uk-UA"/>
        </w:rPr>
        <w:t>рахунка</w:t>
      </w:r>
      <w:r w:rsidRPr="00910D60">
        <w:rPr>
          <w:rFonts w:ascii="Times New Roman" w:eastAsia="Times New Roman" w:hAnsi="Times New Roman" w:cs="Times New Roman"/>
          <w:sz w:val="20"/>
          <w:szCs w:val="20"/>
          <w:lang w:val="uk-UA"/>
        </w:rPr>
        <w:t>, який оплачується, та на номер та дату Договору.</w:t>
      </w:r>
    </w:p>
    <w:p w14:paraId="0A6AF939"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4</w:t>
      </w:r>
      <w:r w:rsidRPr="00910D60">
        <w:rPr>
          <w:rFonts w:ascii="Times New Roman" w:eastAsia="Times New Roman" w:hAnsi="Times New Roman" w:cs="Times New Roman"/>
          <w:sz w:val="20"/>
          <w:szCs w:val="20"/>
          <w:lang w:val="uk-UA"/>
        </w:rPr>
        <w:t>. Ненадання (</w:t>
      </w:r>
      <w:proofErr w:type="spellStart"/>
      <w:r w:rsidRPr="00910D60">
        <w:rPr>
          <w:rFonts w:ascii="Times New Roman" w:eastAsia="Times New Roman" w:hAnsi="Times New Roman" w:cs="Times New Roman"/>
          <w:sz w:val="20"/>
          <w:szCs w:val="20"/>
          <w:lang w:val="uk-UA"/>
        </w:rPr>
        <w:t>невідправлення</w:t>
      </w:r>
      <w:proofErr w:type="spellEnd"/>
      <w:r w:rsidRPr="00910D60">
        <w:rPr>
          <w:rFonts w:ascii="Times New Roman" w:eastAsia="Times New Roman" w:hAnsi="Times New Roman" w:cs="Times New Roman"/>
          <w:sz w:val="20"/>
          <w:szCs w:val="20"/>
          <w:lang w:val="uk-UA"/>
        </w:rPr>
        <w:t>) Абонентом письмової мотивованої відмови від підписання Акту наданих послуг до 5 (п’ятого) числа кожного місяця, наступного за звітним, вважається прийняттям Абонентом наданої послуги в повному обсязі. </w:t>
      </w:r>
    </w:p>
    <w:p w14:paraId="44E7C47E"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Якщо Абонент вважає, що протягом звітного періоду послуга надавалась зі значним порушенням параметрів або не надавалась, він має право звернутись до Постачальника ЕКП за перерахунком вартості такої послуги. Перерахунок вартості послуг за звітний період здійснюється Постачальником ЕКП, якщо до 5 числа місяця, наступного за звітним, Абонент надав (надіслав) письмову вмотивовану претензію з вимогою перерахунку вартості послуги за період, що минув. </w:t>
      </w:r>
    </w:p>
    <w:p w14:paraId="0A69E5E0"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5</w:t>
      </w:r>
      <w:r w:rsidRPr="00910D60">
        <w:rPr>
          <w:rFonts w:ascii="Times New Roman" w:eastAsia="Times New Roman" w:hAnsi="Times New Roman" w:cs="Times New Roman"/>
          <w:sz w:val="20"/>
          <w:szCs w:val="20"/>
          <w:lang w:val="uk-UA"/>
        </w:rPr>
        <w:t>.</w:t>
      </w:r>
      <w:r w:rsidRPr="00910D60">
        <w:rPr>
          <w:rFonts w:ascii="Times New Roman" w:eastAsia="Times New Roman" w:hAnsi="Times New Roman" w:cs="Times New Roman"/>
          <w:sz w:val="20"/>
          <w:szCs w:val="20"/>
          <w:shd w:val="clear" w:color="auto" w:fill="FFFFFF"/>
          <w:lang w:val="uk-UA"/>
        </w:rPr>
        <w:t xml:space="preserve"> У строк до 5 (п’яти) календарних днів після закінчення звітного періоду Постачальник ЕКП надає підписаний зі свого боку Акт наданих послуг. </w:t>
      </w:r>
    </w:p>
    <w:p w14:paraId="1BA47C86"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3.</w:t>
      </w:r>
      <w:r w:rsidR="00B54CEF" w:rsidRPr="00910D60">
        <w:rPr>
          <w:rFonts w:ascii="Times New Roman" w:eastAsia="Times New Roman" w:hAnsi="Times New Roman" w:cs="Times New Roman"/>
          <w:sz w:val="20"/>
          <w:szCs w:val="20"/>
          <w:shd w:val="clear" w:color="auto" w:fill="FFFFFF"/>
          <w:lang w:val="uk-UA"/>
        </w:rPr>
        <w:t>6</w:t>
      </w:r>
      <w:r w:rsidRPr="00910D60">
        <w:rPr>
          <w:rFonts w:ascii="Times New Roman" w:eastAsia="Times New Roman" w:hAnsi="Times New Roman" w:cs="Times New Roman"/>
          <w:sz w:val="20"/>
          <w:szCs w:val="20"/>
          <w:shd w:val="clear" w:color="auto" w:fill="FFFFFF"/>
          <w:lang w:val="uk-UA"/>
        </w:rPr>
        <w:t>. У строк до 7 (семи) календарних днів після закінчення звітного періоду Абонент зобов’язаний надати підписаний зі свого боку Акт наданих послуг до сплати у відповідний фінансовий відділ Абонента. У разі, якщо до кінця місяця, наступного за звітним, Акт наданих послуг не оплачується відповідним фінансовим відділом, Постачальник ЕКП має право включити суму з несплаченого Акту наданих послуг до Акту наданих послуг наступного звітного періоду. </w:t>
      </w:r>
    </w:p>
    <w:p w14:paraId="1049D25C"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3.</w:t>
      </w:r>
      <w:r w:rsidR="00B54CEF" w:rsidRPr="00910D60">
        <w:rPr>
          <w:rFonts w:ascii="Times New Roman" w:eastAsia="Times New Roman" w:hAnsi="Times New Roman" w:cs="Times New Roman"/>
          <w:sz w:val="20"/>
          <w:szCs w:val="20"/>
          <w:shd w:val="clear" w:color="auto" w:fill="FFFFFF"/>
          <w:lang w:val="uk-UA"/>
        </w:rPr>
        <w:t>7</w:t>
      </w:r>
      <w:r w:rsidRPr="00910D60">
        <w:rPr>
          <w:rFonts w:ascii="Times New Roman" w:eastAsia="Times New Roman" w:hAnsi="Times New Roman" w:cs="Times New Roman"/>
          <w:sz w:val="20"/>
          <w:szCs w:val="20"/>
          <w:shd w:val="clear" w:color="auto" w:fill="FFFFFF"/>
          <w:lang w:val="uk-UA"/>
        </w:rPr>
        <w:t xml:space="preserve">. Оплата щомісячної абонентної плати здійснюється Абонентом на підставі </w:t>
      </w:r>
      <w:r w:rsidR="001A2635" w:rsidRPr="00910D60">
        <w:rPr>
          <w:rFonts w:ascii="Times New Roman" w:eastAsia="Times New Roman" w:hAnsi="Times New Roman" w:cs="Times New Roman"/>
          <w:sz w:val="20"/>
          <w:szCs w:val="20"/>
          <w:shd w:val="clear" w:color="auto" w:fill="FFFFFF"/>
          <w:lang w:val="uk-UA"/>
        </w:rPr>
        <w:t>рахунка</w:t>
      </w:r>
      <w:r w:rsidRPr="00910D60">
        <w:rPr>
          <w:rFonts w:ascii="Times New Roman" w:eastAsia="Times New Roman" w:hAnsi="Times New Roman" w:cs="Times New Roman"/>
          <w:sz w:val="20"/>
          <w:szCs w:val="20"/>
          <w:shd w:val="clear" w:color="auto" w:fill="FFFFFF"/>
          <w:lang w:val="uk-UA"/>
        </w:rPr>
        <w:t>.</w:t>
      </w:r>
    </w:p>
    <w:p w14:paraId="7B17D74E"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8</w:t>
      </w:r>
      <w:r w:rsidRPr="00910D60">
        <w:rPr>
          <w:rFonts w:ascii="Times New Roman" w:eastAsia="Times New Roman" w:hAnsi="Times New Roman" w:cs="Times New Roman"/>
          <w:sz w:val="20"/>
          <w:szCs w:val="20"/>
          <w:lang w:val="uk-UA"/>
        </w:rPr>
        <w:t xml:space="preserve">. Нарахування та оплата в перший місяць користування послугою здійснюється з урахуванням дати початку її надання, яка фіксується в </w:t>
      </w:r>
      <w:proofErr w:type="spellStart"/>
      <w:r w:rsidRPr="00910D60">
        <w:rPr>
          <w:rFonts w:ascii="Times New Roman" w:eastAsia="Times New Roman" w:hAnsi="Times New Roman" w:cs="Times New Roman"/>
          <w:sz w:val="20"/>
          <w:szCs w:val="20"/>
          <w:lang w:val="uk-UA"/>
        </w:rPr>
        <w:t>білінговій</w:t>
      </w:r>
      <w:proofErr w:type="spellEnd"/>
      <w:r w:rsidRPr="00910D60">
        <w:rPr>
          <w:rFonts w:ascii="Times New Roman" w:eastAsia="Times New Roman" w:hAnsi="Times New Roman" w:cs="Times New Roman"/>
          <w:sz w:val="20"/>
          <w:szCs w:val="20"/>
          <w:lang w:val="uk-UA"/>
        </w:rPr>
        <w:t xml:space="preserve"> системі Постачальника ЕКП, та проводиться, виходячи з фактичної кількості днів у розрахунковому періоді. Нарахування та сплата щомісячної плати за Послугу за всі наступні місяці, проводиться незалежно від кількості днів у розрахунковому періоді.</w:t>
      </w:r>
    </w:p>
    <w:p w14:paraId="5CABBAE7" w14:textId="77777777" w:rsidR="004832EF" w:rsidRPr="00910D60" w:rsidRDefault="004832EF"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9</w:t>
      </w:r>
      <w:r w:rsidRPr="00910D60">
        <w:rPr>
          <w:rFonts w:ascii="Times New Roman" w:eastAsia="Times New Roman" w:hAnsi="Times New Roman" w:cs="Times New Roman"/>
          <w:sz w:val="20"/>
          <w:szCs w:val="20"/>
          <w:lang w:val="uk-UA"/>
        </w:rPr>
        <w:t xml:space="preserve">. У разі припинення надання послуги з ініціативи Постачальника ЕКП в порядку виконання </w:t>
      </w:r>
      <w:proofErr w:type="spellStart"/>
      <w:r w:rsidRPr="00910D60">
        <w:rPr>
          <w:rFonts w:ascii="Times New Roman" w:eastAsia="Times New Roman" w:hAnsi="Times New Roman" w:cs="Times New Roman"/>
          <w:sz w:val="20"/>
          <w:szCs w:val="20"/>
          <w:lang w:val="uk-UA"/>
        </w:rPr>
        <w:t>п.п</w:t>
      </w:r>
      <w:proofErr w:type="spellEnd"/>
      <w:r w:rsidRPr="00910D60">
        <w:rPr>
          <w:rFonts w:ascii="Times New Roman" w:eastAsia="Times New Roman" w:hAnsi="Times New Roman" w:cs="Times New Roman"/>
          <w:sz w:val="20"/>
          <w:szCs w:val="20"/>
          <w:lang w:val="uk-UA"/>
        </w:rPr>
        <w:t xml:space="preserve">. 2.3.2. цього Договору, вартість послуги у звітному періоді нараховується Постачальником ЕКП та сплачується Абонентом по день (включно), в якому відбулося припинення надання послуги. </w:t>
      </w:r>
    </w:p>
    <w:p w14:paraId="432E1B97" w14:textId="77777777" w:rsidR="004832EF" w:rsidRPr="00910D60" w:rsidRDefault="004832EF"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10</w:t>
      </w:r>
      <w:r w:rsidRPr="00910D60">
        <w:rPr>
          <w:rFonts w:ascii="Times New Roman" w:eastAsia="Times New Roman" w:hAnsi="Times New Roman" w:cs="Times New Roman"/>
          <w:sz w:val="20"/>
          <w:szCs w:val="20"/>
          <w:lang w:val="uk-UA"/>
        </w:rPr>
        <w:t xml:space="preserve">. Протягом терміну дії цього Договору Постачальник ЕКП має право ініціювати зміну вартості послуги, про що не менш ніж за 30 (тридцять) календарних днів до настання відповідних змін письмово повідомляє Абоненту. Зміна вартості послуги оформлюється підписанням Сторонами Додаткової угоди. </w:t>
      </w:r>
    </w:p>
    <w:p w14:paraId="5AE54A5E" w14:textId="77777777" w:rsidR="004832EF" w:rsidRPr="00910D60" w:rsidRDefault="004832EF"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У разі незгоди Абонента зі зміною вартості послуги або ненаданням відповіді Постачальнику ЕКП у вказаний </w:t>
      </w:r>
      <w:proofErr w:type="spellStart"/>
      <w:r w:rsidRPr="00910D60">
        <w:rPr>
          <w:rFonts w:ascii="Times New Roman" w:eastAsia="Times New Roman" w:hAnsi="Times New Roman" w:cs="Times New Roman"/>
          <w:sz w:val="20"/>
          <w:szCs w:val="20"/>
          <w:lang w:val="uk-UA"/>
        </w:rPr>
        <w:t>тридцятиденний</w:t>
      </w:r>
      <w:proofErr w:type="spellEnd"/>
      <w:r w:rsidRPr="00910D60">
        <w:rPr>
          <w:rFonts w:ascii="Times New Roman" w:eastAsia="Times New Roman" w:hAnsi="Times New Roman" w:cs="Times New Roman"/>
          <w:sz w:val="20"/>
          <w:szCs w:val="20"/>
          <w:lang w:val="uk-UA"/>
        </w:rPr>
        <w:t xml:space="preserve"> термін, Договір вважається автоматично розірваним без подальших письмових повідомлень Сторін в день, коли за пропозицією Постачальника ЕКП мали настати зміни вартості послуги.</w:t>
      </w:r>
    </w:p>
    <w:p w14:paraId="2962E22C" w14:textId="77777777" w:rsidR="004832EF" w:rsidRPr="00910D60" w:rsidRDefault="004832EF"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11</w:t>
      </w:r>
      <w:r w:rsidRPr="00910D60">
        <w:rPr>
          <w:rFonts w:ascii="Times New Roman" w:eastAsia="Times New Roman" w:hAnsi="Times New Roman" w:cs="Times New Roman"/>
          <w:sz w:val="20"/>
          <w:szCs w:val="20"/>
          <w:lang w:val="uk-UA"/>
        </w:rPr>
        <w:t>. Припинення (призупинення) надання послуги та/або припинення дії цього Договору не звільняє Абонента від обов’язку сплати вартість послуг за цим Договором.</w:t>
      </w:r>
    </w:p>
    <w:p w14:paraId="518B8CA6" w14:textId="77777777" w:rsidR="004832EF" w:rsidRPr="00910D60" w:rsidRDefault="004832EF"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12</w:t>
      </w:r>
      <w:r w:rsidRPr="00910D60">
        <w:rPr>
          <w:rFonts w:ascii="Times New Roman" w:eastAsia="Times New Roman" w:hAnsi="Times New Roman" w:cs="Times New Roman"/>
          <w:sz w:val="20"/>
          <w:szCs w:val="20"/>
          <w:lang w:val="uk-UA"/>
        </w:rPr>
        <w:t>. Наявність будь-яких претензій Абонента (крім процедури, передбаченої п.3.4) щодо наданої послуги не є підставою для несплати або несвоєчасної сплати вартості послуг.</w:t>
      </w:r>
    </w:p>
    <w:p w14:paraId="719F8DE6"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1A7467" w:rsidRPr="00910D60">
        <w:rPr>
          <w:rFonts w:ascii="Times New Roman" w:eastAsia="Times New Roman" w:hAnsi="Times New Roman" w:cs="Times New Roman"/>
          <w:sz w:val="20"/>
          <w:szCs w:val="20"/>
          <w:lang w:val="uk-UA"/>
        </w:rPr>
        <w:t>1</w:t>
      </w:r>
      <w:r w:rsidR="001A2635" w:rsidRPr="00910D60">
        <w:rPr>
          <w:rFonts w:ascii="Times New Roman" w:eastAsia="Times New Roman" w:hAnsi="Times New Roman" w:cs="Times New Roman"/>
          <w:sz w:val="20"/>
          <w:szCs w:val="20"/>
          <w:lang w:val="uk-UA"/>
        </w:rPr>
        <w:t>3</w:t>
      </w:r>
      <w:r w:rsidRPr="00910D60">
        <w:rPr>
          <w:rFonts w:ascii="Times New Roman" w:eastAsia="Times New Roman" w:hAnsi="Times New Roman" w:cs="Times New Roman"/>
          <w:sz w:val="20"/>
          <w:szCs w:val="20"/>
          <w:lang w:val="uk-UA"/>
        </w:rPr>
        <w:t>. Перерахунок вартості послуг за звітний період здійснюється, якщо до 5 числа місяця, наступного за звітним, Абонент надав (надіслав) письмову вмотивовану претензію з вимогою перерахунку вартості послуги за період, що минув. Період часу, який Абонент вважає таким, що послуга надавалась зі значним порушенням параметрів або не надавалась, вираховується з розрахункового періоду з подальшим пропорційним перерахунком вартості послуги. При цьому, Постачальник ЕКП зобов’язаний перерахувати Акт наданих послуг за поточний розрахунковий період. </w:t>
      </w:r>
    </w:p>
    <w:p w14:paraId="1113A958"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1A7467" w:rsidRPr="00910D60">
        <w:rPr>
          <w:rFonts w:ascii="Times New Roman" w:eastAsia="Times New Roman" w:hAnsi="Times New Roman" w:cs="Times New Roman"/>
          <w:sz w:val="20"/>
          <w:szCs w:val="20"/>
          <w:lang w:val="uk-UA"/>
        </w:rPr>
        <w:t>1</w:t>
      </w:r>
      <w:r w:rsidR="00B54CEF" w:rsidRPr="00910D60">
        <w:rPr>
          <w:rFonts w:ascii="Times New Roman" w:eastAsia="Times New Roman" w:hAnsi="Times New Roman" w:cs="Times New Roman"/>
          <w:sz w:val="20"/>
          <w:szCs w:val="20"/>
          <w:lang w:val="uk-UA"/>
        </w:rPr>
        <w:t>5</w:t>
      </w:r>
      <w:r w:rsidRPr="00910D60">
        <w:rPr>
          <w:rFonts w:ascii="Times New Roman" w:eastAsia="Times New Roman" w:hAnsi="Times New Roman" w:cs="Times New Roman"/>
          <w:sz w:val="20"/>
          <w:szCs w:val="20"/>
          <w:lang w:val="uk-UA"/>
        </w:rPr>
        <w:t xml:space="preserve">. Сторони Договору обумовили та розуміють, що при розірванні Договору суми щомісячних платежів за користування послугами в жодному разі не повертаються Абоненту. У разі, якщо в наступних періодах Абонент виявить намір підключити </w:t>
      </w:r>
      <w:r w:rsidRPr="00910D60">
        <w:rPr>
          <w:rFonts w:ascii="Times New Roman" w:eastAsia="Times New Roman" w:hAnsi="Times New Roman" w:cs="Times New Roman"/>
          <w:sz w:val="20"/>
          <w:szCs w:val="20"/>
          <w:lang w:val="uk-UA"/>
        </w:rPr>
        <w:lastRenderedPageBreak/>
        <w:t>послуги Постачальника ЕКП, таке підключення відбуватиметься за порядком та на умовах, які діятимуть на момент надання Абонентом замовлення на підключення послуг.</w:t>
      </w:r>
    </w:p>
    <w:p w14:paraId="3A5440F4" w14:textId="77777777" w:rsidR="00144EC3" w:rsidRPr="00910D60" w:rsidRDefault="00144EC3" w:rsidP="00910D60">
      <w:pPr>
        <w:widowControl w:val="0"/>
        <w:spacing w:after="0" w:line="240" w:lineRule="auto"/>
        <w:jc w:val="both"/>
        <w:rPr>
          <w:rFonts w:ascii="Times New Roman" w:eastAsia="Times New Roman" w:hAnsi="Times New Roman" w:cs="Times New Roman"/>
          <w:b/>
          <w:bCs/>
          <w:sz w:val="20"/>
          <w:szCs w:val="20"/>
          <w:lang w:val="uk-UA"/>
        </w:rPr>
      </w:pPr>
    </w:p>
    <w:p w14:paraId="4D4C9C05"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4. ВІДПОВІДАЛЬНІСТЬ СТОРІН</w:t>
      </w:r>
    </w:p>
    <w:p w14:paraId="0F0A3B52"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4.1.</w:t>
      </w:r>
      <w:r w:rsidRPr="00910D60">
        <w:rPr>
          <w:rFonts w:ascii="Times New Roman" w:eastAsia="Times New Roman" w:hAnsi="Times New Roman" w:cs="Times New Roman"/>
          <w:sz w:val="20"/>
          <w:szCs w:val="20"/>
          <w:lang w:val="uk-UA"/>
        </w:rPr>
        <w:t xml:space="preserve"> Кожна зі Сторін несе відповідальність у відповідності з чинним законодавством України у випадку невиконання або часткового невиконання своїх договірних зобов’язань.</w:t>
      </w:r>
    </w:p>
    <w:p w14:paraId="1692618E"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4.2. Постачальник ЕКП не несе відповідальності:</w:t>
      </w:r>
    </w:p>
    <w:p w14:paraId="08B530DF"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будь-які наслідки виконання/невиконання електронних правочинів Абонента щодо товарів, робіт, послуг, стороною яких він не є. </w:t>
      </w:r>
    </w:p>
    <w:p w14:paraId="2A209BE7"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будь-які збитки, понесені Абонентом в результаті використання або неможливості використання послуг Постачальника ЕКП. </w:t>
      </w:r>
    </w:p>
    <w:p w14:paraId="4009ABEF"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Перед третіми особами, якщо ним буде заподіяний збиток, пов'язаний з використанням Абонентом послуг Постачальника ЕКП. </w:t>
      </w:r>
    </w:p>
    <w:p w14:paraId="4E15C072"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будь які дії або події, що відбуваються за точкою демаркації на стороні Абонента. </w:t>
      </w:r>
    </w:p>
    <w:p w14:paraId="3384C056"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Відсутність у Постачальника ЕКП технічної можливості для надання послуг не є підставою для подання Абонентом будь-яких претензій та позовів.</w:t>
      </w:r>
    </w:p>
    <w:p w14:paraId="06D384CD"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викрадення чи пошкодження зловмисниками лінійних та/або інженерних споруд, що використовуються Постачальником ЕКП для надання послуг за Договором.</w:t>
      </w:r>
    </w:p>
    <w:p w14:paraId="7B9A72FA"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відсутність електроживлення за адресою підключення послуг Абонента та/або в місцях встановлення магістральних або розподільних вузлів Постачальника ЕКП.</w:t>
      </w:r>
    </w:p>
    <w:p w14:paraId="6F39DE19"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функціонування та/або доступність окремих сегментів мережі Інтернет. </w:t>
      </w:r>
    </w:p>
    <w:p w14:paraId="1A0A59E6"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ненадання або неналежне надання послуг, у разі виникнення обставин на які Постачальника ЕКП не має впливу.</w:t>
      </w:r>
    </w:p>
    <w:p w14:paraId="1A2786ED"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зміст інформації, яка передається мережею Інтернет.</w:t>
      </w:r>
    </w:p>
    <w:p w14:paraId="796FF8AD"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безпеку абонентських пристроїв. За недоліки в роботі абонентських пристроїв, які виникли внаслідок використання неліцензійних, неякісних, неправильно налаштованих програмних продуктів або несправних комп’ютерних систем Абонента.</w:t>
      </w:r>
    </w:p>
    <w:p w14:paraId="57A40918"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якість наданої послуги, у разі пошкодження обладнання і з'єднувальних ліній Абонента. </w:t>
      </w:r>
    </w:p>
    <w:p w14:paraId="4AFDCE7C"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невиконання чи неналежне виконання зобов’язань з надання послуг внаслідок дії обставин непереборної сили (форс-мажорних обставин).</w:t>
      </w:r>
    </w:p>
    <w:p w14:paraId="05E7530D"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4.3. Постачальник ЕКП несе відповідальність, передбачену статтею 125 Закону України «Про електронні комунікації». Сплата штрафних санкцій, передбачених ст. 125 Закону України «Про електронні комунікації», у разі їх наявності, здійснюється в грошовій формі шляхом подачі Абонентом заяви на перерахування. </w:t>
      </w:r>
    </w:p>
    <w:p w14:paraId="1669D1B2"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4.4. Невиконання Постачальником ЕКП своїх зобов’язань за Договором має бути зафіксоване відповідними повідомленнями Абонента в довільній формі. В залежності від випадку, Абонент зобов’язаний складати та надіслати на електронну адресу Постачальника ЕКП повідомлення про відхилення технічних параметрів від тих, що встановлені цим Договором та/або повідомлення про раптове припинення надання послуг за Договором.</w:t>
      </w:r>
    </w:p>
    <w:p w14:paraId="749E6770"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4.5. За невиконання або неналежне виконання своїх зобов’язань за Договором Абонент несе відповідальність, передбачену чинним законодавством України.</w:t>
      </w:r>
    </w:p>
    <w:p w14:paraId="7BF3225A"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4.6. З урахуванням інших положень Договору, Постачальник ЕКП відповідає за належне надання послуг до точки демаркації (точки розмежування відповідальності Постачальника ЕКП та Абонента).</w:t>
      </w:r>
    </w:p>
    <w:p w14:paraId="3979E1D6" w14:textId="77777777" w:rsidR="00910D60" w:rsidRDefault="00910D60" w:rsidP="00910D60">
      <w:pPr>
        <w:widowControl w:val="0"/>
        <w:spacing w:after="0" w:line="240" w:lineRule="auto"/>
        <w:jc w:val="both"/>
        <w:rPr>
          <w:rFonts w:ascii="Times New Roman" w:eastAsia="Times New Roman" w:hAnsi="Times New Roman" w:cs="Times New Roman"/>
          <w:b/>
          <w:bCs/>
          <w:sz w:val="20"/>
          <w:szCs w:val="20"/>
          <w:lang w:val="uk-UA"/>
        </w:rPr>
      </w:pPr>
    </w:p>
    <w:p w14:paraId="13D9B46C"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5. ОСОБЛИВІ УМОВИ</w:t>
      </w:r>
    </w:p>
    <w:p w14:paraId="21EB595F"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5.1. Сторони звільняються від відповідальності за часткове чи повне невиконання договірних зобов'язань, якщо це невиконання є наслідком дії обставин непереборної сили, а саме: війни, блокади, саботажу, актів державних органів, масштабних збоїв в енергосистемах, збоїв в мережах Постачальників ЕКП вищого рівня, пожежі, повені, землетрусу, інших природних явищ, громадських заворушень, противоправних дії третіх осіб та інших незалежних від Сторін обставин, які вони не могли передбачити, уникнути або усунути їх наслідки, і які настали після підписання даного Договору.</w:t>
      </w:r>
    </w:p>
    <w:p w14:paraId="5CD04596" w14:textId="77777777" w:rsidR="00910D60" w:rsidRDefault="00910D60" w:rsidP="00910D60">
      <w:pPr>
        <w:widowControl w:val="0"/>
        <w:spacing w:after="0" w:line="240" w:lineRule="auto"/>
        <w:jc w:val="both"/>
        <w:rPr>
          <w:rFonts w:ascii="Times New Roman" w:eastAsia="Times New Roman" w:hAnsi="Times New Roman" w:cs="Times New Roman"/>
          <w:b/>
          <w:bCs/>
          <w:sz w:val="20"/>
          <w:szCs w:val="20"/>
          <w:lang w:val="uk-UA"/>
        </w:rPr>
      </w:pPr>
    </w:p>
    <w:p w14:paraId="3D0A6E8C"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6. СТРОК ДІЇ ДОГОВОРУ</w:t>
      </w:r>
    </w:p>
    <w:p w14:paraId="543FCFA5" w14:textId="2E311F8A" w:rsidR="00F37732" w:rsidRPr="00910D60" w:rsidRDefault="00F37732"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6.1. Цей Договір діє з дати підписання по «</w:t>
      </w:r>
      <w:r w:rsidR="00905A92" w:rsidRPr="00905A92">
        <w:rPr>
          <w:rFonts w:ascii="Times New Roman" w:eastAsia="Times New Roman" w:hAnsi="Times New Roman" w:cs="Times New Roman"/>
          <w:sz w:val="20"/>
          <w:szCs w:val="20"/>
          <w:lang w:val="ru-RU"/>
        </w:rPr>
        <w:t>__</w:t>
      </w:r>
      <w:r w:rsidR="00656B38">
        <w:rPr>
          <w:rFonts w:ascii="Times New Roman" w:eastAsia="Times New Roman" w:hAnsi="Times New Roman" w:cs="Times New Roman"/>
          <w:sz w:val="20"/>
          <w:szCs w:val="20"/>
          <w:lang w:val="ru-RU"/>
        </w:rPr>
        <w:t>__</w:t>
      </w:r>
      <w:r w:rsidRPr="00910D60">
        <w:rPr>
          <w:rFonts w:ascii="Times New Roman" w:eastAsia="Times New Roman" w:hAnsi="Times New Roman" w:cs="Times New Roman"/>
          <w:sz w:val="20"/>
          <w:szCs w:val="20"/>
          <w:lang w:val="uk-UA"/>
        </w:rPr>
        <w:t xml:space="preserve">» </w:t>
      </w:r>
      <w:r w:rsidR="00905A92" w:rsidRPr="00905A92">
        <w:rPr>
          <w:rFonts w:ascii="Times New Roman" w:eastAsia="Times New Roman" w:hAnsi="Times New Roman" w:cs="Times New Roman"/>
          <w:sz w:val="20"/>
          <w:szCs w:val="20"/>
          <w:lang w:val="ru-RU"/>
        </w:rPr>
        <w:t>_________</w:t>
      </w:r>
      <w:r w:rsidR="00910D60">
        <w:rPr>
          <w:rFonts w:ascii="Times New Roman" w:eastAsia="Times New Roman" w:hAnsi="Times New Roman" w:cs="Times New Roman"/>
          <w:sz w:val="20"/>
          <w:szCs w:val="20"/>
          <w:lang w:val="uk-UA"/>
        </w:rPr>
        <w:t xml:space="preserve"> року</w:t>
      </w:r>
      <w:r w:rsidRPr="00910D60">
        <w:rPr>
          <w:rFonts w:ascii="Times New Roman" w:eastAsia="Times New Roman" w:hAnsi="Times New Roman" w:cs="Times New Roman"/>
          <w:sz w:val="20"/>
          <w:szCs w:val="20"/>
          <w:lang w:val="uk-UA"/>
        </w:rPr>
        <w:t>. Договір може бути розірваним за згодою сторін.</w:t>
      </w:r>
    </w:p>
    <w:p w14:paraId="2F0DBE2A" w14:textId="77777777" w:rsidR="00910D60" w:rsidRDefault="00910D60" w:rsidP="00910D60">
      <w:pPr>
        <w:widowControl w:val="0"/>
        <w:spacing w:after="0" w:line="240" w:lineRule="auto"/>
        <w:jc w:val="both"/>
        <w:rPr>
          <w:rFonts w:ascii="Times New Roman" w:eastAsia="Times New Roman" w:hAnsi="Times New Roman" w:cs="Times New Roman"/>
          <w:b/>
          <w:bCs/>
          <w:sz w:val="20"/>
          <w:szCs w:val="20"/>
          <w:lang w:val="uk-UA"/>
        </w:rPr>
      </w:pPr>
    </w:p>
    <w:p w14:paraId="3D452733"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7. ПОРЯДОК ВИРІШЕННЯ СПОРІВ</w:t>
      </w:r>
    </w:p>
    <w:p w14:paraId="20FDB67B"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7.1. Сторони будуть всебічно сприяти тому, щоб всі суперечки та непорозуміння, які виникають при виконанні цього Договору та у зв'язку з ним вирішувалися шляхом переговорів та обміну листами між Сторонами.</w:t>
      </w:r>
    </w:p>
    <w:p w14:paraId="404E5630"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7.2. Усі суперечки та непорозуміння між Сторонами, з яких не було досягнуто згоди, підлягають розгляду у відповідному господарському суді згідно з чинним законодавством України.</w:t>
      </w:r>
    </w:p>
    <w:p w14:paraId="184D508C" w14:textId="77777777" w:rsidR="00910D60" w:rsidRDefault="00910D60" w:rsidP="00910D60">
      <w:pPr>
        <w:widowControl w:val="0"/>
        <w:spacing w:after="0" w:line="240" w:lineRule="auto"/>
        <w:jc w:val="both"/>
        <w:rPr>
          <w:rFonts w:ascii="Times New Roman" w:eastAsia="Times New Roman" w:hAnsi="Times New Roman" w:cs="Times New Roman"/>
          <w:b/>
          <w:bCs/>
          <w:sz w:val="20"/>
          <w:szCs w:val="20"/>
          <w:lang w:val="uk-UA"/>
        </w:rPr>
      </w:pPr>
    </w:p>
    <w:p w14:paraId="6917CDEB"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8. КОНФІДЕНЦІЙНІСТЬ</w:t>
      </w:r>
    </w:p>
    <w:p w14:paraId="5143A003"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8.1. Сторони домовляються, що будь-яка інформація, отримана персоналом Сторін у ході виконання своїх зобов'язань за цим Договором, є конфіденційною та не може бути розголошена без попереднього письмового погодження іншою Стороною протягом усього строку дії Договору та 5 (п’яти) років після його закінчення.</w:t>
      </w:r>
    </w:p>
    <w:p w14:paraId="2A5E85A8"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lastRenderedPageBreak/>
        <w:t>8.2. Сторони погоджуються, що без попереднього письмового дозволу зацікавленої Сторони, інформація може надаватися структурним підрозділам Сторін, їхнім філіям або представництвам в обсязі, необхідному для виконання Стороною своїх зобов'язань за цим Договором.</w:t>
      </w:r>
    </w:p>
    <w:p w14:paraId="073A4D76"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8.3. Припинення цього Договору або його розірвання з будь-яких причин не є причиною для припинення зобов'язань про конфіденційність.</w:t>
      </w:r>
    </w:p>
    <w:p w14:paraId="62BA49A8" w14:textId="77777777" w:rsidR="00910D60" w:rsidRDefault="00910D60" w:rsidP="00910D60">
      <w:pPr>
        <w:widowControl w:val="0"/>
        <w:spacing w:after="0" w:line="240" w:lineRule="auto"/>
        <w:jc w:val="both"/>
        <w:rPr>
          <w:rFonts w:ascii="Times New Roman" w:eastAsia="Times New Roman" w:hAnsi="Times New Roman" w:cs="Times New Roman"/>
          <w:b/>
          <w:bCs/>
          <w:sz w:val="20"/>
          <w:szCs w:val="20"/>
          <w:lang w:val="uk-UA"/>
        </w:rPr>
      </w:pPr>
    </w:p>
    <w:p w14:paraId="1FA8AF2A"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9. ІНШІ УМОВИ</w:t>
      </w:r>
    </w:p>
    <w:p w14:paraId="25549EC6"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9.1. Даний Договір складено українською мовою у 2 (двох) оригінальних примірниках, по одному для кожної із Сторін.</w:t>
      </w:r>
    </w:p>
    <w:p w14:paraId="3A5BD477"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9.2. Всі документи, на підставі яких виконується даний Договір (Специфікації, Додатки, Доповнення, Акти, листи, тощо), є його невід'ємною частиною.</w:t>
      </w:r>
    </w:p>
    <w:p w14:paraId="6FF2BE75"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9.3. Всі виправлення та доповнення за текстом даного Договору мають юридичну силу лише при взаємному їх погоджені Сторонами у кожному конкретному випадку.</w:t>
      </w:r>
    </w:p>
    <w:p w14:paraId="4E81778E"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9.4. Усі зміни та Додатки до даного Договору вступають в силу з дати їх підписання Сторонами.</w:t>
      </w:r>
    </w:p>
    <w:p w14:paraId="57D44F89"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9.5. Договір не втрачає чинності в разі зміни реквізитів (відомостей) Сторін, їх установчих або паспортних документів, а також зміни власника, організаційно-правової форми, адреси місцезнаходження або проживання/перебування, найменування тощо. У випадку зміни будь-якою із Сторін своєї назви, місцезнаходження, банківських реквізитів, а також при змінах, пов'язаних з реорганізацією, Сторона зобов'язана в п’ятиденний термін письмово сповістити про це іншу Сторону.</w:t>
      </w:r>
    </w:p>
    <w:p w14:paraId="06FC2984"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9.6. Сторони не мають права передавати свої права та обов'язки за даним Договором третім особам.</w:t>
      </w:r>
    </w:p>
    <w:p w14:paraId="12D17244"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9.7. Повідомлення, Акти наданих послуг, Листи (тощо) щодо яких договором передбачена виключно письмова форма інформування, мають відправлятися за допомогою поштового зв'язку (рекомендований лист), кур’єрської служби та/або на юридичну або фактичну адресу, вказану у цьому Договорі. </w:t>
      </w:r>
    </w:p>
    <w:p w14:paraId="08194EDB"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Уся інформація, повідомлення, документи будуть вважатися належно переданими однією Стороною та отриманими іншою Стороною з моменту їх передачі поштовим зв'язком (рекомендованим листом) або кур’єрською службою. </w:t>
      </w:r>
    </w:p>
    <w:p w14:paraId="4DF2EB38"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У випадках, прямо передбачених цим Договором та/або Додатком/Додатками до нього, допускається інформування однією Стороною іншої Сторони шляхом відправлення електронних повідомлень на адреси електронної пошти, зазначені в Реквізитах або в Додатку/Додатках до цього Договору. У випадку такого інформування, відповідне повідомлення буде вважатися переданим однією Стороною та отриманим другою Стороною у момент відправки.</w:t>
      </w:r>
    </w:p>
    <w:p w14:paraId="7B369E01"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9.8. Усі попередні домовленості та листування між Сторонами з предмету цього Договору втрачають юридичну силу після підписання цього Договору.</w:t>
      </w:r>
    </w:p>
    <w:p w14:paraId="79588452" w14:textId="77777777" w:rsidR="004832EF"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9.9. Питання взаємин Сторін, не врегульовані цим Договором, вирішуються відповідно до чинного законодавства України.</w:t>
      </w:r>
    </w:p>
    <w:p w14:paraId="53D936A6" w14:textId="77777777" w:rsidR="00146743" w:rsidRPr="00910D60" w:rsidRDefault="00146743" w:rsidP="00910D60">
      <w:pPr>
        <w:widowControl w:val="0"/>
        <w:spacing w:after="0" w:line="240" w:lineRule="auto"/>
        <w:ind w:left="2880" w:firstLine="720"/>
        <w:jc w:val="both"/>
        <w:rPr>
          <w:rFonts w:ascii="Times New Roman" w:eastAsia="Times New Roman" w:hAnsi="Times New Roman" w:cs="Times New Roman"/>
          <w:b/>
          <w:bCs/>
          <w:sz w:val="20"/>
          <w:szCs w:val="20"/>
          <w:lang w:val="uk-UA"/>
        </w:rPr>
      </w:pPr>
    </w:p>
    <w:p w14:paraId="4F1257B2"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10. АДРЕСИ, РЕКВІЗІТИ, ПІДПИСИ СТОРІН</w:t>
      </w:r>
    </w:p>
    <w:p w14:paraId="0DBB15E5" w14:textId="77777777" w:rsidR="00EA2108" w:rsidRPr="00910D60" w:rsidRDefault="00EA2108" w:rsidP="00910D60">
      <w:pPr>
        <w:widowControl w:val="0"/>
        <w:spacing w:after="0" w:line="240" w:lineRule="auto"/>
        <w:rPr>
          <w:rFonts w:ascii="Times New Roman" w:eastAsia="Times New Roman" w:hAnsi="Times New Roman" w:cs="Times New Roman"/>
          <w:sz w:val="20"/>
          <w:szCs w:val="20"/>
          <w:lang w:val="uk-UA"/>
        </w:rPr>
      </w:pPr>
    </w:p>
    <w:tbl>
      <w:tblPr>
        <w:tblW w:w="11299" w:type="dxa"/>
        <w:tblCellMar>
          <w:top w:w="15" w:type="dxa"/>
          <w:left w:w="15" w:type="dxa"/>
          <w:bottom w:w="15" w:type="dxa"/>
          <w:right w:w="15" w:type="dxa"/>
        </w:tblCellMar>
        <w:tblLook w:val="04A0" w:firstRow="1" w:lastRow="0" w:firstColumn="1" w:lastColumn="0" w:noHBand="0" w:noVBand="1"/>
      </w:tblPr>
      <w:tblGrid>
        <w:gridCol w:w="5519"/>
        <w:gridCol w:w="5780"/>
      </w:tblGrid>
      <w:tr w:rsidR="00910D60" w:rsidRPr="00910D60" w14:paraId="3A836459" w14:textId="77777777" w:rsidTr="008856CB">
        <w:trPr>
          <w:trHeight w:val="500"/>
        </w:trPr>
        <w:tc>
          <w:tcPr>
            <w:tcW w:w="5519" w:type="dxa"/>
            <w:tcMar>
              <w:top w:w="100" w:type="dxa"/>
              <w:left w:w="100" w:type="dxa"/>
              <w:bottom w:w="100" w:type="dxa"/>
              <w:right w:w="100" w:type="dxa"/>
            </w:tcMar>
            <w:hideMark/>
          </w:tcPr>
          <w:p w14:paraId="5D439794" w14:textId="77777777" w:rsidR="00EA2108" w:rsidRPr="00FA39EB" w:rsidRDefault="00EA2108" w:rsidP="00FA39EB">
            <w:pPr>
              <w:widowControl w:val="0"/>
              <w:spacing w:after="0" w:line="240" w:lineRule="auto"/>
              <w:jc w:val="center"/>
              <w:rPr>
                <w:rFonts w:ascii="Times New Roman" w:eastAsia="Times New Roman" w:hAnsi="Times New Roman" w:cs="Times New Roman"/>
                <w:bCs/>
                <w:sz w:val="20"/>
                <w:szCs w:val="20"/>
                <w:lang w:val="uk-UA"/>
              </w:rPr>
            </w:pPr>
            <w:r w:rsidRPr="00FA39EB">
              <w:rPr>
                <w:rFonts w:ascii="Times New Roman" w:eastAsia="Times New Roman" w:hAnsi="Times New Roman" w:cs="Times New Roman"/>
                <w:bCs/>
                <w:sz w:val="20"/>
                <w:szCs w:val="20"/>
                <w:lang w:val="uk-UA"/>
              </w:rPr>
              <w:t>Постачальник  ЕКП:</w:t>
            </w:r>
          </w:p>
          <w:p w14:paraId="051AFB1C" w14:textId="77777777" w:rsidR="008856CB" w:rsidRDefault="00B869B7" w:rsidP="00FA39EB">
            <w:pPr>
              <w:widowControl w:val="0"/>
              <w:spacing w:after="0" w:line="240" w:lineRule="auto"/>
              <w:jc w:val="both"/>
              <w:rPr>
                <w:rFonts w:ascii="Times New Roman" w:hAnsi="Times New Roman" w:cs="Times New Roman"/>
                <w:sz w:val="20"/>
                <w:szCs w:val="20"/>
                <w:shd w:val="clear" w:color="auto" w:fill="FFFFFF"/>
                <w:lang w:val="ru-RU"/>
              </w:rPr>
            </w:pPr>
            <w:r w:rsidRPr="00FA39EB">
              <w:rPr>
                <w:rFonts w:ascii="Times New Roman" w:eastAsia="Times New Roman" w:hAnsi="Times New Roman" w:cs="Times New Roman"/>
                <w:sz w:val="20"/>
                <w:szCs w:val="20"/>
                <w:lang w:val="uk-UA"/>
              </w:rPr>
              <w:t xml:space="preserve">Адреса: </w:t>
            </w:r>
            <w:proofErr w:type="spellStart"/>
            <w:r w:rsidR="001A2635" w:rsidRPr="00FA39EB">
              <w:rPr>
                <w:rFonts w:ascii="Times New Roman" w:hAnsi="Times New Roman" w:cs="Times New Roman"/>
                <w:sz w:val="20"/>
                <w:szCs w:val="20"/>
                <w:shd w:val="clear" w:color="auto" w:fill="FFFFFF"/>
                <w:lang w:val="ru-RU"/>
              </w:rPr>
              <w:t>Київська</w:t>
            </w:r>
            <w:proofErr w:type="spellEnd"/>
            <w:r w:rsidR="001A2635" w:rsidRPr="00FA39EB">
              <w:rPr>
                <w:rFonts w:ascii="Times New Roman" w:hAnsi="Times New Roman" w:cs="Times New Roman"/>
                <w:sz w:val="20"/>
                <w:szCs w:val="20"/>
                <w:shd w:val="clear" w:color="auto" w:fill="FFFFFF"/>
                <w:lang w:val="ru-RU"/>
              </w:rPr>
              <w:t xml:space="preserve"> обл., </w:t>
            </w:r>
            <w:proofErr w:type="spellStart"/>
            <w:r w:rsidR="001A2635" w:rsidRPr="00FA39EB">
              <w:rPr>
                <w:rFonts w:ascii="Times New Roman" w:hAnsi="Times New Roman" w:cs="Times New Roman"/>
                <w:sz w:val="20"/>
                <w:szCs w:val="20"/>
                <w:shd w:val="clear" w:color="auto" w:fill="FFFFFF"/>
                <w:lang w:val="ru-RU"/>
              </w:rPr>
              <w:t>Бориспільський</w:t>
            </w:r>
            <w:proofErr w:type="spellEnd"/>
            <w:r w:rsidR="001A2635" w:rsidRPr="00FA39EB">
              <w:rPr>
                <w:rFonts w:ascii="Times New Roman" w:hAnsi="Times New Roman" w:cs="Times New Roman"/>
                <w:sz w:val="20"/>
                <w:szCs w:val="20"/>
                <w:shd w:val="clear" w:color="auto" w:fill="FFFFFF"/>
                <w:lang w:val="ru-RU"/>
              </w:rPr>
              <w:t xml:space="preserve"> р-н, </w:t>
            </w:r>
          </w:p>
          <w:p w14:paraId="77201BB0" w14:textId="77777777" w:rsidR="001A2635" w:rsidRPr="00FA39EB" w:rsidRDefault="001A2635" w:rsidP="00FA39EB">
            <w:pPr>
              <w:widowControl w:val="0"/>
              <w:spacing w:after="0" w:line="240" w:lineRule="auto"/>
              <w:jc w:val="both"/>
              <w:rPr>
                <w:rFonts w:ascii="Times New Roman" w:hAnsi="Times New Roman" w:cs="Times New Roman"/>
                <w:sz w:val="20"/>
                <w:szCs w:val="20"/>
                <w:shd w:val="clear" w:color="auto" w:fill="FFFFFF"/>
                <w:lang w:val="ru-RU"/>
              </w:rPr>
            </w:pPr>
            <w:proofErr w:type="spellStart"/>
            <w:r w:rsidRPr="00FA39EB">
              <w:rPr>
                <w:rFonts w:ascii="Times New Roman" w:hAnsi="Times New Roman" w:cs="Times New Roman"/>
                <w:sz w:val="20"/>
                <w:szCs w:val="20"/>
                <w:shd w:val="clear" w:color="auto" w:fill="FFFFFF"/>
                <w:lang w:val="ru-RU"/>
              </w:rPr>
              <w:t>місто</w:t>
            </w:r>
            <w:proofErr w:type="spellEnd"/>
            <w:r w:rsidRPr="00FA39EB">
              <w:rPr>
                <w:rFonts w:ascii="Times New Roman" w:hAnsi="Times New Roman" w:cs="Times New Roman"/>
                <w:sz w:val="20"/>
                <w:szCs w:val="20"/>
                <w:shd w:val="clear" w:color="auto" w:fill="FFFFFF"/>
                <w:lang w:val="ru-RU"/>
              </w:rPr>
              <w:t xml:space="preserve"> Переяслав, </w:t>
            </w:r>
            <w:proofErr w:type="spellStart"/>
            <w:proofErr w:type="gramStart"/>
            <w:r w:rsidRPr="00FA39EB">
              <w:rPr>
                <w:rFonts w:ascii="Times New Roman" w:hAnsi="Times New Roman" w:cs="Times New Roman"/>
                <w:sz w:val="20"/>
                <w:szCs w:val="20"/>
                <w:shd w:val="clear" w:color="auto" w:fill="FFFFFF"/>
                <w:lang w:val="ru-RU"/>
              </w:rPr>
              <w:t>вул.Шкільна</w:t>
            </w:r>
            <w:proofErr w:type="spellEnd"/>
            <w:proofErr w:type="gramEnd"/>
            <w:r w:rsidRPr="00FA39EB">
              <w:rPr>
                <w:rFonts w:ascii="Times New Roman" w:hAnsi="Times New Roman" w:cs="Times New Roman"/>
                <w:sz w:val="20"/>
                <w:szCs w:val="20"/>
                <w:shd w:val="clear" w:color="auto" w:fill="FFFFFF"/>
                <w:lang w:val="ru-RU"/>
              </w:rPr>
              <w:t xml:space="preserve">, </w:t>
            </w:r>
            <w:proofErr w:type="spellStart"/>
            <w:r w:rsidRPr="00FA39EB">
              <w:rPr>
                <w:rFonts w:ascii="Times New Roman" w:hAnsi="Times New Roman" w:cs="Times New Roman"/>
                <w:sz w:val="20"/>
                <w:szCs w:val="20"/>
                <w:shd w:val="clear" w:color="auto" w:fill="FFFFFF"/>
                <w:lang w:val="ru-RU"/>
              </w:rPr>
              <w:t>будинок</w:t>
            </w:r>
            <w:proofErr w:type="spellEnd"/>
            <w:r w:rsidRPr="00FA39EB">
              <w:rPr>
                <w:rFonts w:ascii="Times New Roman" w:hAnsi="Times New Roman" w:cs="Times New Roman"/>
                <w:sz w:val="20"/>
                <w:szCs w:val="20"/>
                <w:shd w:val="clear" w:color="auto" w:fill="FFFFFF"/>
                <w:lang w:val="ru-RU"/>
              </w:rPr>
              <w:t xml:space="preserve"> 45</w:t>
            </w:r>
          </w:p>
          <w:p w14:paraId="25D329D2" w14:textId="77777777" w:rsidR="00C56A3D" w:rsidRPr="00FA39EB" w:rsidRDefault="00C56A3D" w:rsidP="00FA39EB">
            <w:pPr>
              <w:widowControl w:val="0"/>
              <w:spacing w:after="0" w:line="240" w:lineRule="auto"/>
              <w:jc w:val="both"/>
              <w:rPr>
                <w:rFonts w:ascii="Times New Roman" w:eastAsia="Times New Roman" w:hAnsi="Times New Roman" w:cs="Times New Roman"/>
                <w:sz w:val="20"/>
                <w:szCs w:val="20"/>
                <w:lang w:val="uk-UA"/>
              </w:rPr>
            </w:pPr>
            <w:r w:rsidRPr="00FA39EB">
              <w:rPr>
                <w:rFonts w:ascii="Times New Roman" w:eastAsia="Times New Roman" w:hAnsi="Times New Roman" w:cs="Times New Roman"/>
                <w:sz w:val="20"/>
                <w:szCs w:val="20"/>
                <w:lang w:val="uk-UA"/>
              </w:rPr>
              <w:t xml:space="preserve">код ЄДРПОУ </w:t>
            </w:r>
            <w:r w:rsidR="001A2635" w:rsidRPr="00FA39EB">
              <w:rPr>
                <w:rFonts w:ascii="Times New Roman" w:eastAsia="Times New Roman" w:hAnsi="Times New Roman" w:cs="Times New Roman"/>
                <w:sz w:val="20"/>
                <w:szCs w:val="20"/>
                <w:lang w:val="uk-UA"/>
              </w:rPr>
              <w:t>45782898</w:t>
            </w:r>
          </w:p>
          <w:p w14:paraId="30F832EF" w14:textId="77777777" w:rsidR="003E5FE2" w:rsidRPr="00FA39EB" w:rsidRDefault="00C56A3D" w:rsidP="00FA39EB">
            <w:pPr>
              <w:widowControl w:val="0"/>
              <w:spacing w:after="0" w:line="240" w:lineRule="auto"/>
              <w:jc w:val="both"/>
              <w:rPr>
                <w:rFonts w:ascii="Times New Roman" w:hAnsi="Times New Roman" w:cs="Times New Roman"/>
                <w:sz w:val="20"/>
                <w:szCs w:val="20"/>
                <w:lang w:val="ru-RU"/>
              </w:rPr>
            </w:pPr>
            <w:r w:rsidRPr="00FA39EB">
              <w:rPr>
                <w:rFonts w:ascii="Times New Roman" w:eastAsia="Times New Roman" w:hAnsi="Times New Roman" w:cs="Times New Roman"/>
                <w:sz w:val="20"/>
                <w:szCs w:val="20"/>
                <w:lang w:val="uk-UA"/>
              </w:rPr>
              <w:t xml:space="preserve">Р/р № </w:t>
            </w:r>
            <w:r w:rsidR="003E5FE2" w:rsidRPr="00FA39EB">
              <w:rPr>
                <w:rFonts w:ascii="Times New Roman" w:hAnsi="Times New Roman" w:cs="Times New Roman"/>
                <w:sz w:val="20"/>
                <w:szCs w:val="20"/>
              </w:rPr>
              <w:t>UA</w:t>
            </w:r>
            <w:r w:rsidR="003E5FE2" w:rsidRPr="00FA39EB">
              <w:rPr>
                <w:rFonts w:ascii="Times New Roman" w:hAnsi="Times New Roman" w:cs="Times New Roman"/>
                <w:sz w:val="20"/>
                <w:szCs w:val="20"/>
                <w:lang w:val="ru-RU"/>
              </w:rPr>
              <w:t xml:space="preserve">223052990000026006030129259 </w:t>
            </w:r>
          </w:p>
          <w:p w14:paraId="3CC6C5E7" w14:textId="77777777" w:rsidR="00C56A3D" w:rsidRPr="00FA39EB" w:rsidRDefault="003E5FE2" w:rsidP="00FA39EB">
            <w:pPr>
              <w:widowControl w:val="0"/>
              <w:spacing w:after="0" w:line="240" w:lineRule="auto"/>
              <w:jc w:val="both"/>
              <w:rPr>
                <w:rFonts w:ascii="Times New Roman" w:eastAsia="Times New Roman" w:hAnsi="Times New Roman" w:cs="Times New Roman"/>
                <w:sz w:val="20"/>
                <w:szCs w:val="20"/>
                <w:lang w:val="uk-UA"/>
              </w:rPr>
            </w:pPr>
            <w:r w:rsidRPr="00FA39EB">
              <w:rPr>
                <w:rFonts w:ascii="Times New Roman" w:hAnsi="Times New Roman" w:cs="Times New Roman"/>
                <w:sz w:val="20"/>
                <w:szCs w:val="20"/>
                <w:lang w:val="ru-RU"/>
              </w:rPr>
              <w:t>в АТ КБ "ПРИВАТБАНК</w:t>
            </w:r>
            <w:r w:rsidRPr="00FA39EB">
              <w:rPr>
                <w:rFonts w:ascii="Times New Roman" w:eastAsia="Times New Roman" w:hAnsi="Times New Roman" w:cs="Times New Roman"/>
                <w:sz w:val="20"/>
                <w:szCs w:val="20"/>
                <w:lang w:val="uk-UA"/>
              </w:rPr>
              <w:t xml:space="preserve"> </w:t>
            </w:r>
            <w:r w:rsidR="00C56A3D" w:rsidRPr="00FA39EB">
              <w:rPr>
                <w:rFonts w:ascii="Times New Roman" w:eastAsia="Times New Roman" w:hAnsi="Times New Roman" w:cs="Times New Roman"/>
                <w:sz w:val="20"/>
                <w:szCs w:val="20"/>
                <w:lang w:val="uk-UA"/>
              </w:rPr>
              <w:t>МФО 3</w:t>
            </w:r>
            <w:r w:rsidRPr="00FA39EB">
              <w:rPr>
                <w:rFonts w:ascii="Times New Roman" w:eastAsia="Times New Roman" w:hAnsi="Times New Roman" w:cs="Times New Roman"/>
                <w:sz w:val="20"/>
                <w:szCs w:val="20"/>
                <w:lang w:val="uk-UA"/>
              </w:rPr>
              <w:t>05299</w:t>
            </w:r>
          </w:p>
          <w:p w14:paraId="30A308E8" w14:textId="77777777" w:rsidR="00C56A3D" w:rsidRPr="00FA39EB" w:rsidRDefault="00C56A3D" w:rsidP="00FA39EB">
            <w:pPr>
              <w:widowControl w:val="0"/>
              <w:spacing w:after="0" w:line="240" w:lineRule="auto"/>
              <w:jc w:val="both"/>
              <w:rPr>
                <w:rFonts w:ascii="Times New Roman" w:eastAsia="Times New Roman" w:hAnsi="Times New Roman" w:cs="Times New Roman"/>
                <w:sz w:val="20"/>
                <w:szCs w:val="20"/>
                <w:lang w:val="uk-UA"/>
              </w:rPr>
            </w:pPr>
            <w:proofErr w:type="spellStart"/>
            <w:r w:rsidRPr="00FA39EB">
              <w:rPr>
                <w:rFonts w:ascii="Times New Roman" w:eastAsia="Times New Roman" w:hAnsi="Times New Roman" w:cs="Times New Roman"/>
                <w:sz w:val="20"/>
                <w:szCs w:val="20"/>
                <w:lang w:val="uk-UA"/>
              </w:rPr>
              <w:t>Тел</w:t>
            </w:r>
            <w:proofErr w:type="spellEnd"/>
            <w:r w:rsidRPr="00FA39EB">
              <w:rPr>
                <w:rFonts w:ascii="Times New Roman" w:eastAsia="Times New Roman" w:hAnsi="Times New Roman" w:cs="Times New Roman"/>
                <w:sz w:val="20"/>
                <w:szCs w:val="20"/>
                <w:lang w:val="uk-UA"/>
              </w:rPr>
              <w:t xml:space="preserve"> </w:t>
            </w:r>
            <w:r w:rsidR="003E5FE2" w:rsidRPr="00FA39EB">
              <w:rPr>
                <w:rFonts w:ascii="Times New Roman" w:eastAsia="Times New Roman" w:hAnsi="Times New Roman" w:cs="Times New Roman"/>
                <w:sz w:val="20"/>
                <w:szCs w:val="20"/>
                <w:lang w:val="uk-UA"/>
              </w:rPr>
              <w:t>0632252424</w:t>
            </w:r>
          </w:p>
        </w:tc>
        <w:tc>
          <w:tcPr>
            <w:tcW w:w="5780" w:type="dxa"/>
            <w:hideMark/>
          </w:tcPr>
          <w:p w14:paraId="79998BE3" w14:textId="77777777" w:rsidR="00EA2108" w:rsidRPr="00FA39EB" w:rsidRDefault="00EA2108" w:rsidP="00FA39EB">
            <w:pPr>
              <w:widowControl w:val="0"/>
              <w:spacing w:after="0" w:line="240" w:lineRule="auto"/>
              <w:jc w:val="center"/>
              <w:rPr>
                <w:rFonts w:ascii="Times New Roman" w:eastAsia="Times New Roman" w:hAnsi="Times New Roman" w:cs="Times New Roman"/>
                <w:sz w:val="20"/>
                <w:szCs w:val="20"/>
                <w:lang w:val="uk-UA"/>
              </w:rPr>
            </w:pPr>
            <w:r w:rsidRPr="00FA39EB">
              <w:rPr>
                <w:rFonts w:ascii="Times New Roman" w:eastAsia="Times New Roman" w:hAnsi="Times New Roman" w:cs="Times New Roman"/>
                <w:bCs/>
                <w:sz w:val="20"/>
                <w:szCs w:val="20"/>
                <w:lang w:val="uk-UA"/>
              </w:rPr>
              <w:t>Абонент:</w:t>
            </w:r>
          </w:p>
          <w:p w14:paraId="12987AFB" w14:textId="2F86389B" w:rsidR="00FA39EB" w:rsidRPr="00FA39EB" w:rsidRDefault="00FA39EB" w:rsidP="00FA39EB">
            <w:pPr>
              <w:widowControl w:val="0"/>
              <w:spacing w:after="0" w:line="240" w:lineRule="auto"/>
              <w:ind w:right="-284"/>
              <w:rPr>
                <w:rFonts w:ascii="Times New Roman" w:hAnsi="Times New Roman" w:cs="Times New Roman"/>
                <w:sz w:val="20"/>
                <w:szCs w:val="20"/>
                <w:lang w:val="uk-UA" w:eastAsia="zh-CN"/>
              </w:rPr>
            </w:pPr>
          </w:p>
          <w:p w14:paraId="7EB297DE" w14:textId="6CE31F99" w:rsidR="00FA39EB" w:rsidRPr="00FA39EB" w:rsidRDefault="00FA39EB" w:rsidP="00FA39EB">
            <w:pPr>
              <w:widowControl w:val="0"/>
              <w:spacing w:after="0" w:line="240" w:lineRule="auto"/>
              <w:ind w:right="-284"/>
              <w:rPr>
                <w:rFonts w:ascii="Times New Roman" w:hAnsi="Times New Roman" w:cs="Times New Roman"/>
                <w:sz w:val="20"/>
                <w:szCs w:val="20"/>
                <w:lang w:val="uk-UA" w:eastAsia="zh-CN"/>
              </w:rPr>
            </w:pPr>
          </w:p>
          <w:p w14:paraId="247911B1" w14:textId="46158CC3" w:rsidR="00FA39EB" w:rsidRPr="00FA39EB" w:rsidRDefault="00FA39EB" w:rsidP="00FA39EB">
            <w:pPr>
              <w:widowControl w:val="0"/>
              <w:spacing w:after="0" w:line="240" w:lineRule="auto"/>
              <w:ind w:right="-284"/>
              <w:rPr>
                <w:rFonts w:ascii="Times New Roman" w:hAnsi="Times New Roman" w:cs="Times New Roman"/>
                <w:sz w:val="20"/>
                <w:szCs w:val="20"/>
                <w:lang w:val="uk-UA" w:eastAsia="zh-CN"/>
              </w:rPr>
            </w:pPr>
          </w:p>
          <w:p w14:paraId="53A87875" w14:textId="246452F1" w:rsidR="00FA39EB" w:rsidRPr="00FA39EB" w:rsidRDefault="00FA39EB" w:rsidP="00FA39EB">
            <w:pPr>
              <w:widowControl w:val="0"/>
              <w:spacing w:after="0" w:line="240" w:lineRule="auto"/>
              <w:ind w:right="-284"/>
              <w:rPr>
                <w:rFonts w:ascii="Times New Roman" w:hAnsi="Times New Roman" w:cs="Times New Roman"/>
                <w:sz w:val="20"/>
                <w:szCs w:val="20"/>
                <w:lang w:val="uk-UA" w:eastAsia="zh-CN"/>
              </w:rPr>
            </w:pPr>
          </w:p>
          <w:p w14:paraId="01221373" w14:textId="68E7965A" w:rsidR="00FA39EB" w:rsidRPr="00FA39EB" w:rsidRDefault="00FA39EB" w:rsidP="00FA39EB">
            <w:pPr>
              <w:widowControl w:val="0"/>
              <w:spacing w:after="0" w:line="240" w:lineRule="auto"/>
              <w:ind w:right="-284"/>
              <w:rPr>
                <w:rFonts w:ascii="Times New Roman" w:hAnsi="Times New Roman" w:cs="Times New Roman"/>
                <w:sz w:val="20"/>
                <w:szCs w:val="20"/>
                <w:lang w:val="uk-UA" w:eastAsia="zh-CN"/>
              </w:rPr>
            </w:pPr>
          </w:p>
          <w:p w14:paraId="1350C852" w14:textId="72106278" w:rsidR="00FA39EB" w:rsidRPr="00FA39EB" w:rsidRDefault="00FA39EB" w:rsidP="00FA39EB">
            <w:pPr>
              <w:widowControl w:val="0"/>
              <w:spacing w:after="0" w:line="240" w:lineRule="auto"/>
              <w:ind w:right="-284"/>
              <w:rPr>
                <w:rFonts w:ascii="Times New Roman" w:hAnsi="Times New Roman" w:cs="Times New Roman"/>
                <w:sz w:val="20"/>
                <w:szCs w:val="20"/>
                <w:lang w:val="uk-UA" w:eastAsia="zh-CN"/>
              </w:rPr>
            </w:pPr>
            <w:r w:rsidRPr="00FA39EB">
              <w:rPr>
                <w:rFonts w:ascii="Times New Roman" w:hAnsi="Times New Roman" w:cs="Times New Roman"/>
                <w:sz w:val="20"/>
                <w:szCs w:val="20"/>
                <w:lang w:val="uk-UA" w:eastAsia="zh-CN"/>
              </w:rPr>
              <w:t xml:space="preserve"> </w:t>
            </w:r>
          </w:p>
          <w:p w14:paraId="1D21A558" w14:textId="0756D670" w:rsidR="00FA39EB" w:rsidRPr="00FA39EB" w:rsidRDefault="00FA39EB" w:rsidP="00FA39EB">
            <w:pPr>
              <w:widowControl w:val="0"/>
              <w:spacing w:after="0" w:line="240" w:lineRule="auto"/>
              <w:ind w:right="-284"/>
              <w:rPr>
                <w:rFonts w:ascii="Times New Roman" w:hAnsi="Times New Roman" w:cs="Times New Roman"/>
                <w:sz w:val="20"/>
                <w:szCs w:val="20"/>
                <w:lang w:val="uk-UA" w:eastAsia="zh-CN"/>
              </w:rPr>
            </w:pPr>
          </w:p>
          <w:p w14:paraId="2ED0DEC0" w14:textId="601F9FEA" w:rsidR="00FA39EB" w:rsidRPr="00FA39EB" w:rsidRDefault="00FA39EB" w:rsidP="00FA39EB">
            <w:pPr>
              <w:widowControl w:val="0"/>
              <w:spacing w:after="0" w:line="240" w:lineRule="auto"/>
              <w:ind w:right="-284"/>
              <w:rPr>
                <w:rFonts w:ascii="Times New Roman" w:hAnsi="Times New Roman" w:cs="Times New Roman"/>
                <w:sz w:val="20"/>
                <w:szCs w:val="20"/>
                <w:lang w:val="uk-UA" w:eastAsia="zh-CN"/>
              </w:rPr>
            </w:pPr>
          </w:p>
          <w:p w14:paraId="1DFE294E" w14:textId="77777777" w:rsidR="00EA2108" w:rsidRPr="00FA39EB" w:rsidRDefault="00EA2108" w:rsidP="00FA39EB">
            <w:pPr>
              <w:widowControl w:val="0"/>
              <w:spacing w:after="0" w:line="240" w:lineRule="auto"/>
              <w:rPr>
                <w:rFonts w:ascii="Times New Roman" w:eastAsia="Times New Roman" w:hAnsi="Times New Roman" w:cs="Times New Roman"/>
                <w:sz w:val="20"/>
                <w:szCs w:val="20"/>
                <w:lang w:val="uk-UA"/>
              </w:rPr>
            </w:pPr>
          </w:p>
        </w:tc>
      </w:tr>
      <w:tr w:rsidR="00910D60" w:rsidRPr="00905A92" w14:paraId="14E4947E" w14:textId="77777777" w:rsidTr="008856CB">
        <w:trPr>
          <w:trHeight w:val="15"/>
        </w:trPr>
        <w:tc>
          <w:tcPr>
            <w:tcW w:w="5519" w:type="dxa"/>
            <w:tcMar>
              <w:top w:w="100" w:type="dxa"/>
              <w:left w:w="100" w:type="dxa"/>
              <w:bottom w:w="100" w:type="dxa"/>
              <w:right w:w="100" w:type="dxa"/>
            </w:tcMar>
          </w:tcPr>
          <w:p w14:paraId="5DAD85B5" w14:textId="77777777" w:rsidR="00C56A3D" w:rsidRDefault="003E5FE2" w:rsidP="00910D60">
            <w:pPr>
              <w:widowControl w:val="0"/>
              <w:spacing w:after="0" w:line="240" w:lineRule="auto"/>
              <w:rPr>
                <w:rFonts w:ascii="Times New Roman" w:hAnsi="Times New Roman" w:cs="Times New Roman"/>
                <w:sz w:val="20"/>
                <w:szCs w:val="20"/>
                <w:shd w:val="clear" w:color="auto" w:fill="FFFFFF"/>
                <w:lang w:val="uk-UA"/>
              </w:rPr>
            </w:pPr>
            <w:r w:rsidRPr="00910D60">
              <w:rPr>
                <w:rFonts w:ascii="Times New Roman" w:hAnsi="Times New Roman" w:cs="Times New Roman"/>
                <w:sz w:val="20"/>
                <w:szCs w:val="20"/>
                <w:shd w:val="clear" w:color="auto" w:fill="FFFFFF"/>
                <w:lang w:val="ru-RU"/>
              </w:rPr>
              <w:t xml:space="preserve">Директор ТОВ </w:t>
            </w:r>
            <w:r w:rsidRPr="00910D60">
              <w:rPr>
                <w:rFonts w:ascii="Times New Roman" w:hAnsi="Times New Roman" w:cs="Times New Roman"/>
                <w:sz w:val="20"/>
                <w:szCs w:val="20"/>
                <w:shd w:val="clear" w:color="auto" w:fill="FFFFFF"/>
                <w:lang w:val="uk-UA"/>
              </w:rPr>
              <w:t>«АСКОН ІСП»</w:t>
            </w:r>
          </w:p>
          <w:p w14:paraId="64EF4AF7" w14:textId="77777777" w:rsidR="00FA39EB" w:rsidRDefault="00FA39EB" w:rsidP="00910D60">
            <w:pPr>
              <w:widowControl w:val="0"/>
              <w:spacing w:after="0" w:line="240" w:lineRule="auto"/>
              <w:rPr>
                <w:rFonts w:ascii="Times New Roman" w:eastAsia="Times New Roman" w:hAnsi="Times New Roman" w:cs="Times New Roman"/>
                <w:sz w:val="20"/>
                <w:szCs w:val="20"/>
                <w:lang w:val="uk-UA"/>
              </w:rPr>
            </w:pPr>
          </w:p>
          <w:p w14:paraId="4B1BDA3E" w14:textId="77777777" w:rsidR="008856CB" w:rsidRPr="00910D60" w:rsidRDefault="008856CB" w:rsidP="00910D60">
            <w:pPr>
              <w:widowControl w:val="0"/>
              <w:spacing w:after="0" w:line="240" w:lineRule="auto"/>
              <w:rPr>
                <w:rFonts w:ascii="Times New Roman" w:eastAsia="Times New Roman" w:hAnsi="Times New Roman" w:cs="Times New Roman"/>
                <w:sz w:val="20"/>
                <w:szCs w:val="20"/>
                <w:lang w:val="uk-UA"/>
              </w:rPr>
            </w:pPr>
          </w:p>
          <w:p w14:paraId="069067AD" w14:textId="77777777" w:rsidR="004832EF" w:rsidRPr="00FA39EB" w:rsidRDefault="004832EF" w:rsidP="00FA39EB">
            <w:pPr>
              <w:widowControl w:val="0"/>
              <w:spacing w:after="0" w:line="240" w:lineRule="auto"/>
              <w:rPr>
                <w:rFonts w:ascii="Times New Roman" w:eastAsia="Times New Roman" w:hAnsi="Times New Roman" w:cs="Times New Roman"/>
                <w:bCs/>
                <w:sz w:val="20"/>
                <w:szCs w:val="20"/>
                <w:lang w:val="uk-UA"/>
              </w:rPr>
            </w:pPr>
            <w:r w:rsidRPr="00910D60">
              <w:rPr>
                <w:rFonts w:ascii="Times New Roman" w:eastAsia="Times New Roman" w:hAnsi="Times New Roman" w:cs="Times New Roman"/>
                <w:bCs/>
                <w:sz w:val="20"/>
                <w:szCs w:val="20"/>
                <w:lang w:val="uk-UA"/>
              </w:rPr>
              <w:t>______________________________/</w:t>
            </w:r>
            <w:r w:rsidR="000F1E31" w:rsidRPr="00910D60">
              <w:rPr>
                <w:rFonts w:ascii="Times New Roman" w:eastAsia="Times New Roman" w:hAnsi="Times New Roman" w:cs="Times New Roman"/>
                <w:bCs/>
                <w:sz w:val="20"/>
                <w:szCs w:val="20"/>
                <w:lang w:val="uk-UA"/>
              </w:rPr>
              <w:t xml:space="preserve"> </w:t>
            </w:r>
            <w:r w:rsidR="00FA39EB">
              <w:rPr>
                <w:rFonts w:ascii="Times New Roman" w:eastAsia="Times New Roman" w:hAnsi="Times New Roman" w:cs="Times New Roman"/>
                <w:bCs/>
                <w:sz w:val="20"/>
                <w:szCs w:val="20"/>
                <w:lang w:val="uk-UA"/>
              </w:rPr>
              <w:t xml:space="preserve">С. О. </w:t>
            </w:r>
            <w:r w:rsidR="003E5FE2" w:rsidRPr="00910D60">
              <w:rPr>
                <w:rFonts w:ascii="Times New Roman" w:eastAsia="Times New Roman" w:hAnsi="Times New Roman" w:cs="Times New Roman"/>
                <w:bCs/>
                <w:sz w:val="20"/>
                <w:szCs w:val="20"/>
                <w:lang w:val="uk-UA"/>
              </w:rPr>
              <w:t>Конюшок</w:t>
            </w:r>
          </w:p>
        </w:tc>
        <w:tc>
          <w:tcPr>
            <w:tcW w:w="5780" w:type="dxa"/>
          </w:tcPr>
          <w:p w14:paraId="6CE60195" w14:textId="67D03C36" w:rsidR="00FA39EB" w:rsidRDefault="00FA39EB" w:rsidP="00910D60">
            <w:pPr>
              <w:widowControl w:val="0"/>
              <w:spacing w:after="0" w:line="240" w:lineRule="auto"/>
              <w:rPr>
                <w:rFonts w:ascii="Times New Roman" w:hAnsi="Times New Roman" w:cs="Times New Roman"/>
                <w:sz w:val="20"/>
                <w:szCs w:val="20"/>
                <w:shd w:val="clear" w:color="auto" w:fill="FFFFFF"/>
                <w:lang w:val="ru-RU"/>
              </w:rPr>
            </w:pPr>
          </w:p>
          <w:p w14:paraId="4ED791A3" w14:textId="77777777" w:rsidR="00FA39EB" w:rsidRDefault="00FA39EB" w:rsidP="00910D60">
            <w:pPr>
              <w:widowControl w:val="0"/>
              <w:spacing w:after="0" w:line="240" w:lineRule="auto"/>
              <w:rPr>
                <w:rFonts w:ascii="Times New Roman" w:eastAsia="Times New Roman" w:hAnsi="Times New Roman" w:cs="Times New Roman"/>
                <w:bCs/>
                <w:sz w:val="20"/>
                <w:szCs w:val="20"/>
                <w:lang w:val="uk-UA"/>
              </w:rPr>
            </w:pPr>
          </w:p>
          <w:p w14:paraId="3EFAF242" w14:textId="77777777" w:rsidR="008856CB" w:rsidRDefault="008856CB" w:rsidP="00910D60">
            <w:pPr>
              <w:widowControl w:val="0"/>
              <w:spacing w:after="0" w:line="240" w:lineRule="auto"/>
              <w:rPr>
                <w:rFonts w:ascii="Times New Roman" w:eastAsia="Times New Roman" w:hAnsi="Times New Roman" w:cs="Times New Roman"/>
                <w:bCs/>
                <w:sz w:val="20"/>
                <w:szCs w:val="20"/>
                <w:lang w:val="uk-UA"/>
              </w:rPr>
            </w:pPr>
          </w:p>
          <w:p w14:paraId="3C2C91DD" w14:textId="6DA3AC26" w:rsidR="004832EF" w:rsidRPr="00910D60" w:rsidRDefault="00656B38" w:rsidP="00910D60">
            <w:pPr>
              <w:widowControl w:val="0"/>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bCs/>
                <w:sz w:val="20"/>
                <w:szCs w:val="20"/>
                <w:lang w:val="uk-UA"/>
              </w:rPr>
              <w:t xml:space="preserve">                               </w:t>
            </w:r>
            <w:r w:rsidR="004832EF" w:rsidRPr="00910D60">
              <w:rPr>
                <w:rFonts w:ascii="Times New Roman" w:eastAsia="Times New Roman" w:hAnsi="Times New Roman" w:cs="Times New Roman"/>
                <w:bCs/>
                <w:sz w:val="20"/>
                <w:szCs w:val="20"/>
                <w:lang w:val="uk-UA"/>
              </w:rPr>
              <w:t>___________________________</w:t>
            </w:r>
          </w:p>
        </w:tc>
      </w:tr>
    </w:tbl>
    <w:p w14:paraId="20216B02" w14:textId="77777777" w:rsidR="000F71E1" w:rsidRPr="00910D60" w:rsidRDefault="000F71E1" w:rsidP="00910D60">
      <w:pPr>
        <w:widowControl w:val="0"/>
        <w:spacing w:after="0" w:line="240" w:lineRule="auto"/>
        <w:rPr>
          <w:rFonts w:ascii="Times New Roman" w:eastAsia="Times New Roman" w:hAnsi="Times New Roman" w:cs="Times New Roman"/>
          <w:sz w:val="20"/>
          <w:szCs w:val="20"/>
          <w:lang w:val="uk-UA"/>
        </w:rPr>
      </w:pPr>
    </w:p>
    <w:sectPr w:rsidR="000F71E1" w:rsidRPr="00910D60" w:rsidSect="00910D60">
      <w:footerReference w:type="default" r:id="rId7"/>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E2FE" w14:textId="77777777" w:rsidR="00A4644F" w:rsidRDefault="00A4644F" w:rsidP="00144EC3">
      <w:pPr>
        <w:spacing w:after="0" w:line="240" w:lineRule="auto"/>
      </w:pPr>
      <w:r>
        <w:separator/>
      </w:r>
    </w:p>
  </w:endnote>
  <w:endnote w:type="continuationSeparator" w:id="0">
    <w:p w14:paraId="7C5F3CB9" w14:textId="77777777" w:rsidR="00A4644F" w:rsidRDefault="00A4644F" w:rsidP="00144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112008"/>
      <w:docPartObj>
        <w:docPartGallery w:val="Page Numbers (Bottom of Page)"/>
        <w:docPartUnique/>
      </w:docPartObj>
    </w:sdtPr>
    <w:sdtEndPr>
      <w:rPr>
        <w:rFonts w:ascii="Times New Roman" w:hAnsi="Times New Roman" w:cs="Times New Roman"/>
        <w:sz w:val="20"/>
        <w:szCs w:val="20"/>
      </w:rPr>
    </w:sdtEndPr>
    <w:sdtContent>
      <w:p w14:paraId="63A13599" w14:textId="77777777" w:rsidR="00144EC3" w:rsidRPr="00910D60" w:rsidRDefault="007346A2" w:rsidP="00910D60">
        <w:pPr>
          <w:pStyle w:val="a9"/>
          <w:jc w:val="right"/>
          <w:rPr>
            <w:rFonts w:ascii="Times New Roman" w:hAnsi="Times New Roman" w:cs="Times New Roman"/>
            <w:sz w:val="20"/>
            <w:szCs w:val="20"/>
          </w:rPr>
        </w:pPr>
        <w:r w:rsidRPr="00910D60">
          <w:rPr>
            <w:rFonts w:ascii="Times New Roman" w:hAnsi="Times New Roman" w:cs="Times New Roman"/>
            <w:sz w:val="20"/>
            <w:szCs w:val="20"/>
          </w:rPr>
          <w:fldChar w:fldCharType="begin"/>
        </w:r>
        <w:r w:rsidR="00144EC3" w:rsidRPr="00910D60">
          <w:rPr>
            <w:rFonts w:ascii="Times New Roman" w:hAnsi="Times New Roman" w:cs="Times New Roman"/>
            <w:sz w:val="20"/>
            <w:szCs w:val="20"/>
          </w:rPr>
          <w:instrText>PAGE   \* MERGEFORMAT</w:instrText>
        </w:r>
        <w:r w:rsidRPr="00910D60">
          <w:rPr>
            <w:rFonts w:ascii="Times New Roman" w:hAnsi="Times New Roman" w:cs="Times New Roman"/>
            <w:sz w:val="20"/>
            <w:szCs w:val="20"/>
          </w:rPr>
          <w:fldChar w:fldCharType="separate"/>
        </w:r>
        <w:r w:rsidR="00AE2FCB" w:rsidRPr="00910D60">
          <w:rPr>
            <w:rFonts w:ascii="Times New Roman" w:hAnsi="Times New Roman" w:cs="Times New Roman"/>
            <w:noProof/>
            <w:sz w:val="20"/>
            <w:szCs w:val="20"/>
            <w:lang w:val="uk-UA"/>
          </w:rPr>
          <w:t>1</w:t>
        </w:r>
        <w:r w:rsidRPr="00910D60">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4574" w14:textId="77777777" w:rsidR="00A4644F" w:rsidRDefault="00A4644F" w:rsidP="00144EC3">
      <w:pPr>
        <w:spacing w:after="0" w:line="240" w:lineRule="auto"/>
      </w:pPr>
      <w:r>
        <w:separator/>
      </w:r>
    </w:p>
  </w:footnote>
  <w:footnote w:type="continuationSeparator" w:id="0">
    <w:p w14:paraId="5BEB7ED8" w14:textId="77777777" w:rsidR="00A4644F" w:rsidRDefault="00A4644F" w:rsidP="00144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75C11"/>
    <w:multiLevelType w:val="hybridMultilevel"/>
    <w:tmpl w:val="0152FC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E0146C"/>
    <w:multiLevelType w:val="hybridMultilevel"/>
    <w:tmpl w:val="4B4E50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2DD3A67"/>
    <w:multiLevelType w:val="hybridMultilevel"/>
    <w:tmpl w:val="BE0C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B4D7D"/>
    <w:multiLevelType w:val="multilevel"/>
    <w:tmpl w:val="ED52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8668E"/>
    <w:multiLevelType w:val="hybridMultilevel"/>
    <w:tmpl w:val="BE0C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444BF"/>
    <w:multiLevelType w:val="hybridMultilevel"/>
    <w:tmpl w:val="4B4E50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74B11E7"/>
    <w:multiLevelType w:val="hybridMultilevel"/>
    <w:tmpl w:val="4B4E50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FDD6BF3"/>
    <w:multiLevelType w:val="multilevel"/>
    <w:tmpl w:val="3B7A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4"/>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6DCB"/>
    <w:rsid w:val="00007E88"/>
    <w:rsid w:val="00011DF2"/>
    <w:rsid w:val="00052F45"/>
    <w:rsid w:val="00065948"/>
    <w:rsid w:val="00072449"/>
    <w:rsid w:val="000830E5"/>
    <w:rsid w:val="000F1E31"/>
    <w:rsid w:val="000F71E1"/>
    <w:rsid w:val="001224BB"/>
    <w:rsid w:val="00144EC3"/>
    <w:rsid w:val="00146743"/>
    <w:rsid w:val="00152E60"/>
    <w:rsid w:val="001649E9"/>
    <w:rsid w:val="00186F63"/>
    <w:rsid w:val="001A2635"/>
    <w:rsid w:val="001A7467"/>
    <w:rsid w:val="001C127F"/>
    <w:rsid w:val="001C7ED1"/>
    <w:rsid w:val="002855A4"/>
    <w:rsid w:val="00312128"/>
    <w:rsid w:val="00341FBC"/>
    <w:rsid w:val="00372BCB"/>
    <w:rsid w:val="00380C25"/>
    <w:rsid w:val="003A0224"/>
    <w:rsid w:val="003B0B2D"/>
    <w:rsid w:val="003E5FE2"/>
    <w:rsid w:val="003F56FD"/>
    <w:rsid w:val="004274F2"/>
    <w:rsid w:val="004639C0"/>
    <w:rsid w:val="004832EF"/>
    <w:rsid w:val="0049407B"/>
    <w:rsid w:val="004957E8"/>
    <w:rsid w:val="004A6F73"/>
    <w:rsid w:val="004F50BB"/>
    <w:rsid w:val="00514E3A"/>
    <w:rsid w:val="0057072F"/>
    <w:rsid w:val="00573171"/>
    <w:rsid w:val="005F6710"/>
    <w:rsid w:val="00612E3D"/>
    <w:rsid w:val="006150BE"/>
    <w:rsid w:val="00656B38"/>
    <w:rsid w:val="006F3EA5"/>
    <w:rsid w:val="00706F73"/>
    <w:rsid w:val="007346A2"/>
    <w:rsid w:val="007A32CF"/>
    <w:rsid w:val="00822562"/>
    <w:rsid w:val="008261F4"/>
    <w:rsid w:val="008435C9"/>
    <w:rsid w:val="008856CB"/>
    <w:rsid w:val="00894273"/>
    <w:rsid w:val="008B491C"/>
    <w:rsid w:val="008F79BB"/>
    <w:rsid w:val="00905A92"/>
    <w:rsid w:val="00910D60"/>
    <w:rsid w:val="00922729"/>
    <w:rsid w:val="009B6F23"/>
    <w:rsid w:val="00A025B7"/>
    <w:rsid w:val="00A11583"/>
    <w:rsid w:val="00A23601"/>
    <w:rsid w:val="00A4644F"/>
    <w:rsid w:val="00A6713F"/>
    <w:rsid w:val="00AD6808"/>
    <w:rsid w:val="00AE2FCB"/>
    <w:rsid w:val="00AE38CB"/>
    <w:rsid w:val="00B07CBD"/>
    <w:rsid w:val="00B42CF3"/>
    <w:rsid w:val="00B54CEF"/>
    <w:rsid w:val="00B6612F"/>
    <w:rsid w:val="00B869B7"/>
    <w:rsid w:val="00BE47CA"/>
    <w:rsid w:val="00C01292"/>
    <w:rsid w:val="00C11DE3"/>
    <w:rsid w:val="00C526AE"/>
    <w:rsid w:val="00C56A3D"/>
    <w:rsid w:val="00C56DCB"/>
    <w:rsid w:val="00C70CDE"/>
    <w:rsid w:val="00CC150A"/>
    <w:rsid w:val="00CD6017"/>
    <w:rsid w:val="00D32C97"/>
    <w:rsid w:val="00D34CA5"/>
    <w:rsid w:val="00D35858"/>
    <w:rsid w:val="00D4471D"/>
    <w:rsid w:val="00D569F5"/>
    <w:rsid w:val="00D61332"/>
    <w:rsid w:val="00D9334D"/>
    <w:rsid w:val="00DF49CE"/>
    <w:rsid w:val="00E4007F"/>
    <w:rsid w:val="00E43D0B"/>
    <w:rsid w:val="00E83C4A"/>
    <w:rsid w:val="00EA2108"/>
    <w:rsid w:val="00F017F1"/>
    <w:rsid w:val="00F05926"/>
    <w:rsid w:val="00F30732"/>
    <w:rsid w:val="00F37732"/>
    <w:rsid w:val="00F74244"/>
    <w:rsid w:val="00FA171D"/>
    <w:rsid w:val="00FA39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00DD"/>
  <w15:docId w15:val="{F0BF87ED-6BB4-4970-80E4-E5727151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1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A2108"/>
    <w:rPr>
      <w:color w:val="0000FF"/>
      <w:u w:val="single"/>
    </w:rPr>
  </w:style>
  <w:style w:type="character" w:customStyle="1" w:styleId="apple-tab-span">
    <w:name w:val="apple-tab-span"/>
    <w:basedOn w:val="a0"/>
    <w:rsid w:val="00EA2108"/>
  </w:style>
  <w:style w:type="paragraph" w:styleId="a5">
    <w:name w:val="List Paragraph"/>
    <w:basedOn w:val="a"/>
    <w:uiPriority w:val="34"/>
    <w:qFormat/>
    <w:rsid w:val="00D34CA5"/>
    <w:pPr>
      <w:ind w:left="720"/>
      <w:contextualSpacing/>
    </w:pPr>
  </w:style>
  <w:style w:type="table" w:styleId="a6">
    <w:name w:val="Table Grid"/>
    <w:basedOn w:val="a1"/>
    <w:uiPriority w:val="39"/>
    <w:rsid w:val="00D34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44EC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44EC3"/>
  </w:style>
  <w:style w:type="paragraph" w:styleId="a9">
    <w:name w:val="footer"/>
    <w:basedOn w:val="a"/>
    <w:link w:val="aa"/>
    <w:uiPriority w:val="99"/>
    <w:unhideWhenUsed/>
    <w:rsid w:val="00144EC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144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567552">
      <w:bodyDiv w:val="1"/>
      <w:marLeft w:val="0"/>
      <w:marRight w:val="0"/>
      <w:marTop w:val="0"/>
      <w:marBottom w:val="0"/>
      <w:divBdr>
        <w:top w:val="none" w:sz="0" w:space="0" w:color="auto"/>
        <w:left w:val="none" w:sz="0" w:space="0" w:color="auto"/>
        <w:bottom w:val="none" w:sz="0" w:space="0" w:color="auto"/>
        <w:right w:val="none" w:sz="0" w:space="0" w:color="auto"/>
      </w:divBdr>
      <w:divsChild>
        <w:div w:id="1396706794">
          <w:marLeft w:val="-100"/>
          <w:marRight w:val="0"/>
          <w:marTop w:val="0"/>
          <w:marBottom w:val="0"/>
          <w:divBdr>
            <w:top w:val="none" w:sz="0" w:space="0" w:color="auto"/>
            <w:left w:val="none" w:sz="0" w:space="0" w:color="auto"/>
            <w:bottom w:val="none" w:sz="0" w:space="0" w:color="auto"/>
            <w:right w:val="none" w:sz="0" w:space="0" w:color="auto"/>
          </w:divBdr>
        </w:div>
        <w:div w:id="314650685">
          <w:marLeft w:val="-100"/>
          <w:marRight w:val="0"/>
          <w:marTop w:val="0"/>
          <w:marBottom w:val="0"/>
          <w:divBdr>
            <w:top w:val="none" w:sz="0" w:space="0" w:color="auto"/>
            <w:left w:val="none" w:sz="0" w:space="0" w:color="auto"/>
            <w:bottom w:val="none" w:sz="0" w:space="0" w:color="auto"/>
            <w:right w:val="none" w:sz="0" w:space="0" w:color="auto"/>
          </w:divBdr>
        </w:div>
        <w:div w:id="1219511617">
          <w:marLeft w:val="-100"/>
          <w:marRight w:val="0"/>
          <w:marTop w:val="0"/>
          <w:marBottom w:val="0"/>
          <w:divBdr>
            <w:top w:val="none" w:sz="0" w:space="0" w:color="auto"/>
            <w:left w:val="none" w:sz="0" w:space="0" w:color="auto"/>
            <w:bottom w:val="none" w:sz="0" w:space="0" w:color="auto"/>
            <w:right w:val="none" w:sz="0" w:space="0" w:color="auto"/>
          </w:divBdr>
        </w:div>
        <w:div w:id="1735277347">
          <w:marLeft w:val="-100"/>
          <w:marRight w:val="0"/>
          <w:marTop w:val="0"/>
          <w:marBottom w:val="0"/>
          <w:divBdr>
            <w:top w:val="none" w:sz="0" w:space="0" w:color="auto"/>
            <w:left w:val="none" w:sz="0" w:space="0" w:color="auto"/>
            <w:bottom w:val="none" w:sz="0" w:space="0" w:color="auto"/>
            <w:right w:val="none" w:sz="0" w:space="0" w:color="auto"/>
          </w:divBdr>
        </w:div>
        <w:div w:id="1727221441">
          <w:marLeft w:val="-100"/>
          <w:marRight w:val="0"/>
          <w:marTop w:val="0"/>
          <w:marBottom w:val="0"/>
          <w:divBdr>
            <w:top w:val="none" w:sz="0" w:space="0" w:color="auto"/>
            <w:left w:val="none" w:sz="0" w:space="0" w:color="auto"/>
            <w:bottom w:val="none" w:sz="0" w:space="0" w:color="auto"/>
            <w:right w:val="none" w:sz="0" w:space="0" w:color="auto"/>
          </w:divBdr>
        </w:div>
        <w:div w:id="1046177585">
          <w:marLeft w:val="-100"/>
          <w:marRight w:val="0"/>
          <w:marTop w:val="0"/>
          <w:marBottom w:val="0"/>
          <w:divBdr>
            <w:top w:val="none" w:sz="0" w:space="0" w:color="auto"/>
            <w:left w:val="none" w:sz="0" w:space="0" w:color="auto"/>
            <w:bottom w:val="none" w:sz="0" w:space="0" w:color="auto"/>
            <w:right w:val="none" w:sz="0" w:space="0" w:color="auto"/>
          </w:divBdr>
        </w:div>
        <w:div w:id="823469449">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3531</Words>
  <Characters>20128</Characters>
  <Application>Microsoft Office Word</Application>
  <DocSecurity>0</DocSecurity>
  <Lines>167</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Yuriy Pautov</dc:creator>
  <cp:lastModifiedBy>Сергей Конюшок</cp:lastModifiedBy>
  <cp:revision>12</cp:revision>
  <dcterms:created xsi:type="dcterms:W3CDTF">2024-11-21T14:09:00Z</dcterms:created>
  <dcterms:modified xsi:type="dcterms:W3CDTF">2025-02-10T20:24:00Z</dcterms:modified>
</cp:coreProperties>
</file>